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4459" w:type="dxa"/>
        <w:tblInd w:w="-147" w:type="dxa"/>
        <w:tblLook w:val="04A0" w:firstRow="1" w:lastRow="0" w:firstColumn="1" w:lastColumn="0" w:noHBand="0" w:noVBand="1"/>
      </w:tblPr>
      <w:tblGrid>
        <w:gridCol w:w="2125"/>
        <w:gridCol w:w="2026"/>
        <w:gridCol w:w="5826"/>
        <w:gridCol w:w="4482"/>
      </w:tblGrid>
      <w:tr w:rsidR="00663B11" w:rsidRPr="00B1584B" w14:paraId="0FFD6471" w14:textId="7A70FFFA" w:rsidTr="00663B11">
        <w:tc>
          <w:tcPr>
            <w:tcW w:w="2125" w:type="dxa"/>
            <w:shd w:val="clear" w:color="auto" w:fill="EAF2FA"/>
          </w:tcPr>
          <w:p w14:paraId="53543C3E" w14:textId="71104AC5" w:rsidR="003101C2" w:rsidRPr="00B1584B" w:rsidRDefault="003101C2">
            <w:pPr>
              <w:rPr>
                <w:rFonts w:ascii="Times New Roman" w:hAnsi="Times New Roman" w:cs="Times New Roman"/>
                <w:b/>
                <w:bCs/>
                <w:sz w:val="22"/>
                <w:szCs w:val="22"/>
              </w:rPr>
            </w:pPr>
            <w:bookmarkStart w:id="0" w:name="_Hlk224288872"/>
          </w:p>
        </w:tc>
        <w:tc>
          <w:tcPr>
            <w:tcW w:w="2026" w:type="dxa"/>
            <w:shd w:val="clear" w:color="auto" w:fill="EAF2FA"/>
          </w:tcPr>
          <w:p w14:paraId="6197EB31" w14:textId="6D9D728E" w:rsidR="003101C2" w:rsidRPr="00B1584B" w:rsidRDefault="003101C2" w:rsidP="7B5531B9">
            <w:pPr>
              <w:rPr>
                <w:rFonts w:ascii="Times New Roman" w:hAnsi="Times New Roman" w:cs="Times New Roman"/>
                <w:b/>
                <w:bCs/>
                <w:sz w:val="22"/>
                <w:szCs w:val="22"/>
              </w:rPr>
            </w:pPr>
          </w:p>
        </w:tc>
        <w:tc>
          <w:tcPr>
            <w:tcW w:w="5826" w:type="dxa"/>
            <w:shd w:val="clear" w:color="auto" w:fill="EAF2FA"/>
          </w:tcPr>
          <w:p w14:paraId="1C269A62" w14:textId="6C62EDAF" w:rsidR="003101C2" w:rsidRPr="00B1584B" w:rsidRDefault="003101C2">
            <w:pPr>
              <w:rPr>
                <w:rFonts w:ascii="Times New Roman" w:hAnsi="Times New Roman" w:cs="Times New Roman"/>
                <w:b/>
                <w:bCs/>
                <w:sz w:val="22"/>
                <w:szCs w:val="22"/>
              </w:rPr>
            </w:pPr>
            <w:r w:rsidRPr="00B1584B">
              <w:rPr>
                <w:rFonts w:ascii="Times New Roman" w:hAnsi="Times New Roman" w:cs="Times New Roman"/>
                <w:b/>
                <w:bCs/>
                <w:sz w:val="22"/>
                <w:szCs w:val="22"/>
              </w:rPr>
              <w:t>Programmā:</w:t>
            </w:r>
          </w:p>
        </w:tc>
        <w:tc>
          <w:tcPr>
            <w:tcW w:w="4482" w:type="dxa"/>
            <w:shd w:val="clear" w:color="auto" w:fill="EAF2FA"/>
          </w:tcPr>
          <w:p w14:paraId="5C191A8C" w14:textId="79A3210E" w:rsidR="003101C2" w:rsidRPr="00B1584B" w:rsidRDefault="003101C2" w:rsidP="003101C2">
            <w:pPr>
              <w:tabs>
                <w:tab w:val="left" w:pos="1206"/>
              </w:tabs>
              <w:rPr>
                <w:rFonts w:ascii="Times New Roman" w:hAnsi="Times New Roman" w:cs="Times New Roman"/>
                <w:b/>
                <w:bCs/>
                <w:sz w:val="22"/>
                <w:szCs w:val="22"/>
              </w:rPr>
            </w:pPr>
            <w:r w:rsidRPr="00B1584B">
              <w:rPr>
                <w:rFonts w:ascii="Times New Roman" w:hAnsi="Times New Roman" w:cs="Times New Roman"/>
                <w:b/>
                <w:bCs/>
                <w:sz w:val="22"/>
                <w:szCs w:val="22"/>
              </w:rPr>
              <w:t>Kontaktinformācija saziņai</w:t>
            </w:r>
          </w:p>
        </w:tc>
      </w:tr>
      <w:bookmarkEnd w:id="0"/>
      <w:tr w:rsidR="00663B11" w:rsidRPr="00B1584B" w14:paraId="1726268F" w14:textId="77777777" w:rsidTr="00663B11">
        <w:tc>
          <w:tcPr>
            <w:tcW w:w="2125" w:type="dxa"/>
          </w:tcPr>
          <w:p w14:paraId="474B0838" w14:textId="028F0AD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Senior </w:t>
            </w:r>
            <w:proofErr w:type="spellStart"/>
            <w:r w:rsidRPr="00B1584B">
              <w:rPr>
                <w:rFonts w:ascii="Times New Roman" w:hAnsi="Times New Roman" w:cs="Times New Roman"/>
                <w:sz w:val="22"/>
                <w:szCs w:val="22"/>
              </w:rPr>
              <w:t>Group</w:t>
            </w:r>
            <w:proofErr w:type="spellEnd"/>
            <w:r w:rsidRPr="00B1584B">
              <w:rPr>
                <w:rFonts w:ascii="Times New Roman" w:hAnsi="Times New Roman" w:cs="Times New Roman"/>
                <w:sz w:val="22"/>
                <w:szCs w:val="22"/>
              </w:rPr>
              <w:t xml:space="preserve"> </w:t>
            </w:r>
            <w:r w:rsidR="00AB3EB6" w:rsidRPr="00B1584B">
              <w:rPr>
                <w:rFonts w:ascii="Times New Roman" w:hAnsi="Times New Roman" w:cs="Times New Roman"/>
                <w:sz w:val="22"/>
                <w:szCs w:val="22"/>
              </w:rPr>
              <w:t xml:space="preserve">“Senioru apartamenti” </w:t>
            </w:r>
          </w:p>
        </w:tc>
        <w:tc>
          <w:tcPr>
            <w:tcW w:w="2026" w:type="dxa"/>
          </w:tcPr>
          <w:p w14:paraId="4A295255" w14:textId="77777777" w:rsidR="00BF7E5D"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18.03.2026.</w:t>
            </w:r>
          </w:p>
          <w:p w14:paraId="3F44A267" w14:textId="2E4856C1" w:rsidR="00AB3EB6"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10:00–17:00 </w:t>
            </w:r>
          </w:p>
          <w:p w14:paraId="5EA1E1C9" w14:textId="77777777" w:rsidR="00AB3EB6" w:rsidRPr="00B1584B" w:rsidRDefault="00AB3EB6" w:rsidP="00F0140B">
            <w:pPr>
              <w:pStyle w:val="Default"/>
              <w:rPr>
                <w:rFonts w:ascii="Times New Roman" w:hAnsi="Times New Roman" w:cs="Times New Roman"/>
                <w:color w:val="auto"/>
                <w:sz w:val="22"/>
                <w:szCs w:val="22"/>
              </w:rPr>
            </w:pPr>
          </w:p>
          <w:p w14:paraId="12C351E3" w14:textId="77777777" w:rsidR="00BF7E5D"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24.03.2026. </w:t>
            </w:r>
          </w:p>
          <w:p w14:paraId="67994BE0" w14:textId="2834F5B8" w:rsidR="00F0140B"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11:00–13:00 (brokastu pasākums) </w:t>
            </w:r>
          </w:p>
          <w:p w14:paraId="1C9E2389" w14:textId="77777777" w:rsidR="00AB3EB6" w:rsidRPr="00B1584B" w:rsidRDefault="00AB3EB6" w:rsidP="00F0140B">
            <w:pPr>
              <w:pStyle w:val="Default"/>
              <w:rPr>
                <w:rFonts w:ascii="Times New Roman" w:hAnsi="Times New Roman" w:cs="Times New Roman"/>
                <w:color w:val="auto"/>
                <w:sz w:val="22"/>
                <w:szCs w:val="22"/>
              </w:rPr>
            </w:pPr>
          </w:p>
          <w:p w14:paraId="53D4608A" w14:textId="56372548" w:rsidR="00AB3EB6" w:rsidRPr="00B1584B" w:rsidRDefault="00AB3EB6" w:rsidP="00F0140B">
            <w:pPr>
              <w:pStyle w:val="Default"/>
              <w:rPr>
                <w:rFonts w:ascii="Times New Roman" w:hAnsi="Times New Roman" w:cs="Times New Roman"/>
                <w:b/>
                <w:bCs/>
                <w:color w:val="auto"/>
                <w:sz w:val="22"/>
                <w:szCs w:val="22"/>
              </w:rPr>
            </w:pPr>
            <w:r w:rsidRPr="00B1584B">
              <w:rPr>
                <w:rFonts w:ascii="Times New Roman" w:hAnsi="Times New Roman" w:cs="Times New Roman"/>
                <w:color w:val="auto"/>
                <w:sz w:val="22"/>
                <w:szCs w:val="22"/>
              </w:rPr>
              <w:t>Lāčplēša iela 52/54, Rīga</w:t>
            </w:r>
          </w:p>
          <w:p w14:paraId="2ED57870" w14:textId="77777777" w:rsidR="00AB3EB6" w:rsidRPr="00B1584B" w:rsidRDefault="00AB3EB6" w:rsidP="00F0140B">
            <w:pPr>
              <w:pStyle w:val="Default"/>
              <w:rPr>
                <w:rFonts w:ascii="Times New Roman" w:hAnsi="Times New Roman" w:cs="Times New Roman"/>
                <w:b/>
                <w:bCs/>
                <w:color w:val="auto"/>
                <w:sz w:val="22"/>
                <w:szCs w:val="22"/>
              </w:rPr>
            </w:pPr>
          </w:p>
          <w:p w14:paraId="24873372" w14:textId="77777777" w:rsidR="00F0140B" w:rsidRPr="00B1584B" w:rsidRDefault="00F0140B" w:rsidP="00AB3EB6">
            <w:pPr>
              <w:pStyle w:val="Default"/>
              <w:rPr>
                <w:rFonts w:ascii="Times New Roman" w:hAnsi="Times New Roman" w:cs="Times New Roman"/>
                <w:b/>
                <w:bCs/>
                <w:color w:val="auto"/>
                <w:sz w:val="22"/>
                <w:szCs w:val="22"/>
              </w:rPr>
            </w:pPr>
          </w:p>
        </w:tc>
        <w:tc>
          <w:tcPr>
            <w:tcW w:w="5826" w:type="dxa"/>
          </w:tcPr>
          <w:p w14:paraId="1B6AAB82" w14:textId="77777777" w:rsidR="00F0140B"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Atvērto durvju dienu laikā apmeklētāji varēs apskatīt apartamentus, iepazīties ar personālu, kā arī uzzināt vairāk par dzīves iespējām senioru apartamentos. Pasākums notiks neformālā gaisotnē un ģimeniskā atmosfērā, piedāvājot iespēju mierīgā sarunā saņemt informāciju par Rīgas pašvaldības līdzfinansējuma iespējām un aprūpes mājās pakalpojumiem mūsu senioriem. </w:t>
            </w:r>
          </w:p>
          <w:p w14:paraId="67FB106F" w14:textId="77777777" w:rsidR="00475880" w:rsidRPr="00B1584B" w:rsidRDefault="00475880" w:rsidP="00475880">
            <w:pPr>
              <w:pStyle w:val="Default"/>
              <w:rPr>
                <w:rFonts w:ascii="Times New Roman" w:hAnsi="Times New Roman" w:cs="Times New Roman"/>
                <w:sz w:val="22"/>
                <w:szCs w:val="22"/>
              </w:rPr>
            </w:pPr>
          </w:p>
          <w:p w14:paraId="5F4E62BB" w14:textId="25B24DAA"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 </w:t>
            </w:r>
            <w:r w:rsidRPr="00B1584B">
              <w:rPr>
                <w:rFonts w:ascii="Times New Roman" w:hAnsi="Times New Roman" w:cs="Times New Roman"/>
                <w:b/>
                <w:bCs/>
                <w:color w:val="auto"/>
                <w:sz w:val="22"/>
                <w:szCs w:val="22"/>
              </w:rPr>
              <w:t xml:space="preserve">Apmeklētāju skaits: </w:t>
            </w:r>
            <w:r w:rsidRPr="00B1584B">
              <w:rPr>
                <w:rFonts w:ascii="Times New Roman" w:hAnsi="Times New Roman" w:cs="Times New Roman"/>
                <w:color w:val="auto"/>
                <w:sz w:val="22"/>
                <w:szCs w:val="22"/>
              </w:rPr>
              <w:t>Nav ierobežots. Apmeklējumam lūgums iepriekš pieteikties.</w:t>
            </w:r>
          </w:p>
          <w:p w14:paraId="71CD73DA" w14:textId="77777777" w:rsidR="00F0140B" w:rsidRPr="00B1584B" w:rsidRDefault="00F0140B" w:rsidP="00282C33">
            <w:pPr>
              <w:pStyle w:val="Default"/>
              <w:rPr>
                <w:rFonts w:ascii="Times New Roman" w:hAnsi="Times New Roman" w:cs="Times New Roman"/>
                <w:b/>
                <w:bCs/>
                <w:sz w:val="22"/>
                <w:szCs w:val="22"/>
              </w:rPr>
            </w:pPr>
          </w:p>
        </w:tc>
        <w:tc>
          <w:tcPr>
            <w:tcW w:w="4482" w:type="dxa"/>
          </w:tcPr>
          <w:p w14:paraId="61051D84" w14:textId="27ED5DB6" w:rsidR="00EB3344" w:rsidRPr="00B1584B" w:rsidRDefault="00F0140B"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26780040</w:t>
            </w:r>
            <w:r w:rsidR="00907AC6" w:rsidRPr="00B1584B">
              <w:rPr>
                <w:rFonts w:ascii="Times New Roman" w:hAnsi="Times New Roman" w:cs="Times New Roman"/>
                <w:sz w:val="22"/>
                <w:szCs w:val="22"/>
              </w:rPr>
              <w:t>,</w:t>
            </w:r>
            <w:r w:rsidRPr="00B1584B">
              <w:rPr>
                <w:rFonts w:ascii="Times New Roman" w:hAnsi="Times New Roman" w:cs="Times New Roman"/>
                <w:sz w:val="22"/>
                <w:szCs w:val="22"/>
              </w:rPr>
              <w:t xml:space="preserve"> </w:t>
            </w:r>
          </w:p>
          <w:p w14:paraId="71E2716C" w14:textId="5830D52D" w:rsidR="00F0140B" w:rsidRPr="00B1584B" w:rsidRDefault="00F0140B" w:rsidP="00F0140B">
            <w:pPr>
              <w:tabs>
                <w:tab w:val="left" w:pos="1206"/>
              </w:tabs>
              <w:rPr>
                <w:rFonts w:ascii="Times New Roman" w:hAnsi="Times New Roman" w:cs="Times New Roman"/>
                <w:b/>
                <w:bCs/>
                <w:sz w:val="22"/>
                <w:szCs w:val="22"/>
              </w:rPr>
            </w:pPr>
            <w:r w:rsidRPr="00B1584B">
              <w:rPr>
                <w:rFonts w:ascii="Times New Roman" w:hAnsi="Times New Roman" w:cs="Times New Roman"/>
                <w:sz w:val="22"/>
                <w:szCs w:val="22"/>
              </w:rPr>
              <w:t>info@seniorgroup.eu</w:t>
            </w:r>
          </w:p>
        </w:tc>
      </w:tr>
      <w:tr w:rsidR="00475880" w:rsidRPr="00B1584B" w14:paraId="760DA99C" w14:textId="77777777" w:rsidTr="00663B11">
        <w:tc>
          <w:tcPr>
            <w:tcW w:w="2125" w:type="dxa"/>
          </w:tcPr>
          <w:p w14:paraId="42C5047A" w14:textId="449E8A41" w:rsidR="00475880" w:rsidRPr="00B1584B" w:rsidRDefault="000C2D65" w:rsidP="00F0140B">
            <w:pPr>
              <w:rPr>
                <w:rFonts w:ascii="Times New Roman" w:hAnsi="Times New Roman" w:cs="Times New Roman"/>
                <w:sz w:val="22"/>
                <w:szCs w:val="22"/>
              </w:rPr>
            </w:pPr>
            <w:r w:rsidRPr="00B1584B">
              <w:rPr>
                <w:rFonts w:ascii="Times New Roman" w:hAnsi="Times New Roman" w:cs="Times New Roman"/>
                <w:sz w:val="22"/>
                <w:szCs w:val="22"/>
              </w:rPr>
              <w:t xml:space="preserve">Senior </w:t>
            </w:r>
            <w:proofErr w:type="spellStart"/>
            <w:r w:rsidRPr="00B1584B">
              <w:rPr>
                <w:rFonts w:ascii="Times New Roman" w:hAnsi="Times New Roman" w:cs="Times New Roman"/>
                <w:sz w:val="22"/>
                <w:szCs w:val="22"/>
              </w:rPr>
              <w:t>Group</w:t>
            </w:r>
            <w:proofErr w:type="spellEnd"/>
            <w:r w:rsidRPr="00B1584B">
              <w:rPr>
                <w:rFonts w:ascii="Times New Roman" w:hAnsi="Times New Roman" w:cs="Times New Roman"/>
                <w:b/>
                <w:bCs/>
                <w:sz w:val="22"/>
                <w:szCs w:val="22"/>
              </w:rPr>
              <w:t xml:space="preserve"> </w:t>
            </w:r>
            <w:r w:rsidR="00475880" w:rsidRPr="00B1584B">
              <w:rPr>
                <w:rFonts w:ascii="Times New Roman" w:hAnsi="Times New Roman" w:cs="Times New Roman"/>
                <w:sz w:val="22"/>
                <w:szCs w:val="22"/>
              </w:rPr>
              <w:t xml:space="preserve">Informācijas centrs </w:t>
            </w:r>
          </w:p>
        </w:tc>
        <w:tc>
          <w:tcPr>
            <w:tcW w:w="2026" w:type="dxa"/>
          </w:tcPr>
          <w:p w14:paraId="6C3F4634"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 xml:space="preserve">20.03.2026. </w:t>
            </w:r>
          </w:p>
          <w:p w14:paraId="0CEFD466"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10:00–17:00,</w:t>
            </w:r>
          </w:p>
          <w:p w14:paraId="7E09C425" w14:textId="77777777" w:rsidR="00475880" w:rsidRPr="00B1584B" w:rsidRDefault="00475880" w:rsidP="00F0140B">
            <w:pPr>
              <w:pStyle w:val="Default"/>
              <w:rPr>
                <w:rFonts w:ascii="Times New Roman" w:hAnsi="Times New Roman" w:cs="Times New Roman"/>
                <w:sz w:val="22"/>
                <w:szCs w:val="22"/>
              </w:rPr>
            </w:pPr>
          </w:p>
          <w:p w14:paraId="4016D157"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28.03.2026.,</w:t>
            </w:r>
          </w:p>
          <w:p w14:paraId="763DEE67" w14:textId="0D7F1812"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10:00–17:00</w:t>
            </w:r>
          </w:p>
          <w:p w14:paraId="2FFD26D2" w14:textId="77777777" w:rsidR="00475880" w:rsidRPr="00B1584B" w:rsidRDefault="00475880" w:rsidP="00F0140B">
            <w:pPr>
              <w:pStyle w:val="Default"/>
              <w:rPr>
                <w:rFonts w:ascii="Times New Roman" w:hAnsi="Times New Roman" w:cs="Times New Roman"/>
                <w:sz w:val="22"/>
                <w:szCs w:val="22"/>
              </w:rPr>
            </w:pPr>
          </w:p>
          <w:p w14:paraId="1B498CF2" w14:textId="19ECE440" w:rsidR="00475880" w:rsidRPr="00B1584B" w:rsidRDefault="00475880" w:rsidP="00F0140B">
            <w:pPr>
              <w:pStyle w:val="Default"/>
              <w:rPr>
                <w:rFonts w:ascii="Times New Roman" w:hAnsi="Times New Roman" w:cs="Times New Roman"/>
                <w:color w:val="auto"/>
                <w:sz w:val="22"/>
                <w:szCs w:val="22"/>
              </w:rPr>
            </w:pPr>
            <w:r w:rsidRPr="00B1584B">
              <w:rPr>
                <w:rFonts w:ascii="Times New Roman" w:hAnsi="Times New Roman" w:cs="Times New Roman"/>
                <w:sz w:val="22"/>
                <w:szCs w:val="22"/>
              </w:rPr>
              <w:t>Baznīcas iela 24–1, Rīga</w:t>
            </w:r>
          </w:p>
        </w:tc>
        <w:tc>
          <w:tcPr>
            <w:tcW w:w="5826" w:type="dxa"/>
          </w:tcPr>
          <w:p w14:paraId="32EAC407" w14:textId="53CA504E" w:rsidR="00475880" w:rsidRPr="00B1584B" w:rsidRDefault="00475880" w:rsidP="00475880">
            <w:pPr>
              <w:pStyle w:val="Default"/>
              <w:rPr>
                <w:rFonts w:ascii="Times New Roman" w:hAnsi="Times New Roman" w:cs="Times New Roman"/>
                <w:sz w:val="22"/>
                <w:szCs w:val="22"/>
              </w:rPr>
            </w:pPr>
            <w:r w:rsidRPr="00B1584B">
              <w:rPr>
                <w:rFonts w:ascii="Times New Roman" w:hAnsi="Times New Roman" w:cs="Times New Roman"/>
                <w:sz w:val="22"/>
                <w:szCs w:val="22"/>
              </w:rPr>
              <w:t xml:space="preserve">Atvērto durvju dienās apmeklētāji varēs konsultēties ar centra speciālistiem par dažādiem aprūpes risinājumiem – profesionālu aprūpi mājās, dzīvošanu pielāgotajos Senior </w:t>
            </w:r>
            <w:proofErr w:type="spellStart"/>
            <w:r w:rsidRPr="00B1584B">
              <w:rPr>
                <w:rFonts w:ascii="Times New Roman" w:hAnsi="Times New Roman" w:cs="Times New Roman"/>
                <w:sz w:val="22"/>
                <w:szCs w:val="22"/>
              </w:rPr>
              <w:t>Apartments</w:t>
            </w:r>
            <w:proofErr w:type="spellEnd"/>
            <w:r w:rsidRPr="00B1584B">
              <w:rPr>
                <w:rFonts w:ascii="Times New Roman" w:hAnsi="Times New Roman" w:cs="Times New Roman"/>
                <w:sz w:val="22"/>
                <w:szCs w:val="22"/>
              </w:rPr>
              <w:t xml:space="preserve"> un senioru rezidencēs. </w:t>
            </w:r>
          </w:p>
          <w:p w14:paraId="10EEB32E" w14:textId="77777777"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Centra speciālisti skaidros arī, kā soli pa solim sagatavot un noformēt nepieciešamos dokumentus pakalpojumu saņemšanai.</w:t>
            </w:r>
          </w:p>
          <w:p w14:paraId="6D61F9F3" w14:textId="77777777" w:rsidR="00475880" w:rsidRPr="00B1584B" w:rsidRDefault="00475880" w:rsidP="00475880">
            <w:pPr>
              <w:pStyle w:val="Default"/>
              <w:rPr>
                <w:rFonts w:ascii="Times New Roman" w:hAnsi="Times New Roman" w:cs="Times New Roman"/>
                <w:color w:val="auto"/>
                <w:sz w:val="22"/>
                <w:szCs w:val="22"/>
              </w:rPr>
            </w:pPr>
          </w:p>
          <w:p w14:paraId="015AF81B" w14:textId="77777777"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b/>
                <w:bCs/>
                <w:color w:val="auto"/>
                <w:sz w:val="22"/>
                <w:szCs w:val="22"/>
              </w:rPr>
              <w:t xml:space="preserve">Apmeklētāju skaits: </w:t>
            </w:r>
            <w:r w:rsidRPr="00B1584B">
              <w:rPr>
                <w:rFonts w:ascii="Times New Roman" w:hAnsi="Times New Roman" w:cs="Times New Roman"/>
                <w:color w:val="auto"/>
                <w:sz w:val="22"/>
                <w:szCs w:val="22"/>
              </w:rPr>
              <w:t>Nav ierobežots. Apmeklējumam vēlams iepriekš pieteikties.</w:t>
            </w:r>
          </w:p>
          <w:p w14:paraId="6FB0E479" w14:textId="63F0E7A1" w:rsidR="00475880" w:rsidRPr="00B1584B" w:rsidRDefault="00475880" w:rsidP="00475880">
            <w:pPr>
              <w:pStyle w:val="Default"/>
              <w:rPr>
                <w:rFonts w:ascii="Times New Roman" w:hAnsi="Times New Roman" w:cs="Times New Roman"/>
                <w:color w:val="auto"/>
                <w:sz w:val="22"/>
                <w:szCs w:val="22"/>
              </w:rPr>
            </w:pPr>
          </w:p>
        </w:tc>
        <w:tc>
          <w:tcPr>
            <w:tcW w:w="4482" w:type="dxa"/>
          </w:tcPr>
          <w:p w14:paraId="6899EE67" w14:textId="6B25E5CA" w:rsidR="00EB3344" w:rsidRPr="00B1584B" w:rsidRDefault="00475880"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 xml:space="preserve">26780040, </w:t>
            </w:r>
          </w:p>
          <w:p w14:paraId="7039D783" w14:textId="6974DC52" w:rsidR="00475880" w:rsidRPr="00B1584B" w:rsidRDefault="00475880"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info@seniorgroup.eu</w:t>
            </w:r>
          </w:p>
        </w:tc>
      </w:tr>
      <w:tr w:rsidR="00663B11" w:rsidRPr="00B1584B" w14:paraId="76AE46AB" w14:textId="4A1C4919" w:rsidTr="00663B11">
        <w:tc>
          <w:tcPr>
            <w:tcW w:w="2125" w:type="dxa"/>
          </w:tcPr>
          <w:p w14:paraId="0702F76E" w14:textId="22B9FE7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sociālās aprūpes centrs “Mežciems”</w:t>
            </w:r>
          </w:p>
        </w:tc>
        <w:tc>
          <w:tcPr>
            <w:tcW w:w="2026" w:type="dxa"/>
          </w:tcPr>
          <w:p w14:paraId="785E0D8E" w14:textId="7570B3C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26.03.2026,</w:t>
            </w:r>
          </w:p>
          <w:p w14:paraId="38EA9D73" w14:textId="7E0747E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10.00 – 13.00, </w:t>
            </w:r>
          </w:p>
          <w:p w14:paraId="1A8DC47D" w14:textId="07CC665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Malienas iela 3a, Rīga</w:t>
            </w:r>
          </w:p>
          <w:p w14:paraId="2F4F0BEF" w14:textId="77777777" w:rsidR="00F0140B" w:rsidRPr="00B1584B" w:rsidRDefault="00F0140B" w:rsidP="00F0140B">
            <w:pPr>
              <w:rPr>
                <w:rFonts w:ascii="Times New Roman" w:hAnsi="Times New Roman" w:cs="Times New Roman"/>
                <w:b/>
                <w:bCs/>
                <w:sz w:val="22"/>
                <w:szCs w:val="22"/>
              </w:rPr>
            </w:pPr>
          </w:p>
          <w:p w14:paraId="17DAE92A" w14:textId="23FB402A" w:rsidR="00F0140B" w:rsidRPr="00B1584B" w:rsidRDefault="00F0140B" w:rsidP="00F0140B">
            <w:pPr>
              <w:rPr>
                <w:rFonts w:ascii="Times New Roman" w:hAnsi="Times New Roman" w:cs="Times New Roman"/>
                <w:sz w:val="22"/>
                <w:szCs w:val="22"/>
              </w:rPr>
            </w:pPr>
          </w:p>
        </w:tc>
        <w:tc>
          <w:tcPr>
            <w:tcW w:w="5826" w:type="dxa"/>
          </w:tcPr>
          <w:p w14:paraId="4FF73B7D" w14:textId="690450B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Centra telpās un </w:t>
            </w:r>
            <w:proofErr w:type="spellStart"/>
            <w:r w:rsidRPr="00B1584B">
              <w:rPr>
                <w:rFonts w:ascii="Times New Roman" w:hAnsi="Times New Roman" w:cs="Times New Roman"/>
                <w:b/>
                <w:bCs/>
                <w:sz w:val="22"/>
                <w:szCs w:val="22"/>
              </w:rPr>
              <w:t>ārpagalmā</w:t>
            </w:r>
            <w:proofErr w:type="spellEnd"/>
            <w:r w:rsidRPr="00B1584B">
              <w:rPr>
                <w:rFonts w:ascii="Times New Roman" w:hAnsi="Times New Roman" w:cs="Times New Roman"/>
                <w:sz w:val="22"/>
                <w:szCs w:val="22"/>
              </w:rPr>
              <w:t xml:space="preserve"> :</w:t>
            </w:r>
          </w:p>
          <w:p w14:paraId="52CEDEE2" w14:textId="54BF74F8"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Poniji apciemo Centra klientus</w:t>
            </w:r>
          </w:p>
          <w:p w14:paraId="65495B17"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Galda spēles</w:t>
            </w:r>
          </w:p>
          <w:p w14:paraId="4A387D23"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Kino zālē – vēsturisks video par centru (pl. 10.00, 11.00, 12.00)</w:t>
            </w:r>
          </w:p>
          <w:p w14:paraId="74258440" w14:textId="77777777" w:rsidR="00F0140B" w:rsidRPr="00B1584B" w:rsidRDefault="00F0140B" w:rsidP="00F0140B">
            <w:pPr>
              <w:numPr>
                <w:ilvl w:val="0"/>
                <w:numId w:val="1"/>
              </w:numPr>
              <w:rPr>
                <w:rFonts w:ascii="Times New Roman" w:hAnsi="Times New Roman" w:cs="Times New Roman"/>
                <w:sz w:val="22"/>
                <w:szCs w:val="22"/>
              </w:rPr>
            </w:pPr>
            <w:proofErr w:type="spellStart"/>
            <w:r w:rsidRPr="00B1584B">
              <w:rPr>
                <w:rFonts w:ascii="Times New Roman" w:hAnsi="Times New Roman" w:cs="Times New Roman"/>
                <w:sz w:val="22"/>
                <w:szCs w:val="22"/>
              </w:rPr>
              <w:t>Boccia</w:t>
            </w:r>
            <w:proofErr w:type="spellEnd"/>
            <w:r w:rsidRPr="00B1584B">
              <w:rPr>
                <w:rFonts w:ascii="Times New Roman" w:hAnsi="Times New Roman" w:cs="Times New Roman"/>
                <w:sz w:val="22"/>
                <w:szCs w:val="22"/>
              </w:rPr>
              <w:t xml:space="preserve"> spēle</w:t>
            </w:r>
          </w:p>
          <w:p w14:paraId="5E4F719A"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Radošās darbnīcas</w:t>
            </w:r>
          </w:p>
          <w:p w14:paraId="28C5FF95"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Apskatīt Centra telpas</w:t>
            </w:r>
          </w:p>
          <w:p w14:paraId="4EEABA6A"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Kino pārskats par Centru</w:t>
            </w:r>
          </w:p>
          <w:p w14:paraId="6F2EB42D" w14:textId="77777777" w:rsidR="00F0140B" w:rsidRPr="00B1584B" w:rsidRDefault="00F0140B" w:rsidP="00F0140B">
            <w:pPr>
              <w:rPr>
                <w:rFonts w:ascii="Times New Roman" w:hAnsi="Times New Roman" w:cs="Times New Roman"/>
                <w:sz w:val="22"/>
                <w:szCs w:val="22"/>
              </w:rPr>
            </w:pPr>
          </w:p>
          <w:p w14:paraId="140F1C6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50</w:t>
            </w:r>
          </w:p>
          <w:p w14:paraId="442FBE8F" w14:textId="6966562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2 h.</w:t>
            </w:r>
          </w:p>
        </w:tc>
        <w:tc>
          <w:tcPr>
            <w:tcW w:w="4482" w:type="dxa"/>
          </w:tcPr>
          <w:p w14:paraId="005A666B"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Aneta Gricaičuka-Puriņa, </w:t>
            </w:r>
          </w:p>
          <w:p w14:paraId="4408D1D8" w14:textId="0B5A2D08" w:rsidR="00EB3344" w:rsidRPr="00B1584B" w:rsidRDefault="00EB3344" w:rsidP="00F0140B">
            <w:pPr>
              <w:rPr>
                <w:rFonts w:ascii="Times New Roman" w:hAnsi="Times New Roman" w:cs="Times New Roman"/>
                <w:sz w:val="22"/>
                <w:szCs w:val="22"/>
              </w:rPr>
            </w:pPr>
            <w:r w:rsidRPr="00B1584B">
              <w:rPr>
                <w:rFonts w:ascii="Times New Roman" w:hAnsi="Times New Roman" w:cs="Times New Roman"/>
                <w:sz w:val="22"/>
                <w:szCs w:val="22"/>
              </w:rPr>
              <w:t>aneta.gricaicuka-purina@riga.lv</w:t>
            </w:r>
            <w:r w:rsidR="00F0140B" w:rsidRPr="00B1584B">
              <w:rPr>
                <w:rFonts w:ascii="Times New Roman" w:hAnsi="Times New Roman" w:cs="Times New Roman"/>
                <w:sz w:val="22"/>
                <w:szCs w:val="22"/>
              </w:rPr>
              <w:t xml:space="preserve">, </w:t>
            </w:r>
          </w:p>
          <w:p w14:paraId="1B834999" w14:textId="1D7E4B8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26769655</w:t>
            </w:r>
          </w:p>
          <w:p w14:paraId="3A2D0E90" w14:textId="77777777" w:rsidR="00F0140B" w:rsidRPr="00B1584B" w:rsidRDefault="00F0140B" w:rsidP="00F0140B">
            <w:pPr>
              <w:rPr>
                <w:rFonts w:ascii="Times New Roman" w:hAnsi="Times New Roman" w:cs="Times New Roman"/>
                <w:i/>
                <w:iCs/>
                <w:sz w:val="22"/>
                <w:szCs w:val="22"/>
              </w:rPr>
            </w:pPr>
          </w:p>
        </w:tc>
      </w:tr>
      <w:tr w:rsidR="00663B11" w:rsidRPr="00B1584B" w14:paraId="32A83BF2" w14:textId="77777777" w:rsidTr="00663B11">
        <w:tc>
          <w:tcPr>
            <w:tcW w:w="2125" w:type="dxa"/>
          </w:tcPr>
          <w:p w14:paraId="1764159F" w14:textId="664603EB"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sociālās aprūpes centrs “Gaiļezers”</w:t>
            </w:r>
          </w:p>
        </w:tc>
        <w:tc>
          <w:tcPr>
            <w:tcW w:w="2026" w:type="dxa"/>
          </w:tcPr>
          <w:p w14:paraId="465F43CE"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26.03.2026. </w:t>
            </w:r>
          </w:p>
          <w:p w14:paraId="6CAA8152" w14:textId="2DEBB3D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10.00-11.30,</w:t>
            </w:r>
          </w:p>
          <w:p w14:paraId="759E2DEE" w14:textId="4FB9039C" w:rsidR="00F0140B" w:rsidRPr="00B1584B" w:rsidRDefault="00F0140B" w:rsidP="00F0140B">
            <w:pPr>
              <w:rPr>
                <w:rFonts w:ascii="Times New Roman" w:hAnsi="Times New Roman" w:cs="Times New Roman"/>
                <w:b/>
                <w:bCs/>
                <w:sz w:val="22"/>
                <w:szCs w:val="22"/>
              </w:rPr>
            </w:pPr>
            <w:r w:rsidRPr="00B1584B">
              <w:rPr>
                <w:rFonts w:ascii="Times New Roman" w:hAnsi="Times New Roman" w:cs="Times New Roman"/>
                <w:sz w:val="22"/>
                <w:szCs w:val="22"/>
              </w:rPr>
              <w:t>Hipokrāta iela 6, Rīga</w:t>
            </w:r>
          </w:p>
        </w:tc>
        <w:tc>
          <w:tcPr>
            <w:tcW w:w="5826" w:type="dxa"/>
          </w:tcPr>
          <w:p w14:paraId="6ED83839"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Ieskats ikdienas darbā, tikšanās ar speciālistiem, atbildes uz jautājumiem un iespēja iepazīt Centra vidi.</w:t>
            </w:r>
          </w:p>
          <w:p w14:paraId="5035DB5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Pasākuma ilgums:</w:t>
            </w:r>
          </w:p>
          <w:p w14:paraId="3D2D79BE" w14:textId="1603C00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Apmēram 1,5 stundu. </w:t>
            </w:r>
          </w:p>
          <w:p w14:paraId="5054F401" w14:textId="52AC3FF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br/>
              <w:t>Līdz</w:t>
            </w:r>
            <w:r w:rsidRPr="00B1584B">
              <w:rPr>
                <w:rFonts w:ascii="Times New Roman" w:hAnsi="Times New Roman" w:cs="Times New Roman"/>
                <w:b/>
                <w:bCs/>
                <w:sz w:val="22"/>
                <w:szCs w:val="22"/>
              </w:rPr>
              <w:t xml:space="preserve"> </w:t>
            </w:r>
            <w:r w:rsidRPr="00B1584B">
              <w:rPr>
                <w:rFonts w:ascii="Times New Roman" w:hAnsi="Times New Roman" w:cs="Times New Roman"/>
                <w:sz w:val="22"/>
                <w:szCs w:val="22"/>
              </w:rPr>
              <w:t>40</w:t>
            </w:r>
            <w:r w:rsidRPr="00B1584B">
              <w:rPr>
                <w:rFonts w:ascii="Times New Roman" w:hAnsi="Times New Roman" w:cs="Times New Roman"/>
                <w:b/>
                <w:bCs/>
                <w:sz w:val="22"/>
                <w:szCs w:val="22"/>
              </w:rPr>
              <w:t xml:space="preserve"> </w:t>
            </w:r>
            <w:r w:rsidRPr="00B1584B">
              <w:rPr>
                <w:rFonts w:ascii="Times New Roman" w:hAnsi="Times New Roman" w:cs="Times New Roman"/>
                <w:sz w:val="22"/>
                <w:szCs w:val="22"/>
              </w:rPr>
              <w:t>interesentiem.</w:t>
            </w:r>
          </w:p>
        </w:tc>
        <w:tc>
          <w:tcPr>
            <w:tcW w:w="4482" w:type="dxa"/>
          </w:tcPr>
          <w:p w14:paraId="2F6CAD1C"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Dzintra </w:t>
            </w:r>
            <w:proofErr w:type="spellStart"/>
            <w:r w:rsidRPr="00B1584B">
              <w:rPr>
                <w:rFonts w:ascii="Times New Roman" w:hAnsi="Times New Roman" w:cs="Times New Roman"/>
                <w:sz w:val="22"/>
                <w:szCs w:val="22"/>
              </w:rPr>
              <w:t>Viļčinska</w:t>
            </w:r>
            <w:proofErr w:type="spellEnd"/>
            <w:r w:rsidRPr="00B1584B">
              <w:rPr>
                <w:rFonts w:ascii="Times New Roman" w:hAnsi="Times New Roman" w:cs="Times New Roman"/>
                <w:sz w:val="22"/>
                <w:szCs w:val="22"/>
              </w:rPr>
              <w:t xml:space="preserve">, </w:t>
            </w:r>
          </w:p>
          <w:p w14:paraId="7EEEC57B" w14:textId="29EC4DE4" w:rsidR="00EB3344" w:rsidRPr="00B1584B" w:rsidRDefault="00F0140B" w:rsidP="00F0140B">
            <w:pPr>
              <w:rPr>
                <w:rFonts w:ascii="Times New Roman" w:hAnsi="Times New Roman" w:cs="Times New Roman"/>
                <w:sz w:val="22"/>
                <w:szCs w:val="22"/>
              </w:rPr>
            </w:pPr>
            <w:hyperlink r:id="rId5" w:history="1">
              <w:r w:rsidRPr="00B1584B">
                <w:rPr>
                  <w:rStyle w:val="Hipersaite"/>
                  <w:rFonts w:ascii="Times New Roman" w:hAnsi="Times New Roman" w:cs="Times New Roman"/>
                  <w:color w:val="auto"/>
                  <w:sz w:val="22"/>
                  <w:szCs w:val="22"/>
                  <w:u w:val="none"/>
                </w:rPr>
                <w:t>dzintra.vilcinska@riga.lv</w:t>
              </w:r>
            </w:hyperlink>
            <w:r w:rsidRPr="00B1584B">
              <w:rPr>
                <w:rFonts w:ascii="Times New Roman" w:hAnsi="Times New Roman" w:cs="Times New Roman"/>
                <w:sz w:val="22"/>
                <w:szCs w:val="22"/>
              </w:rPr>
              <w:t xml:space="preserve">, </w:t>
            </w:r>
          </w:p>
          <w:p w14:paraId="66219D9B" w14:textId="7739C95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29540494</w:t>
            </w:r>
          </w:p>
        </w:tc>
      </w:tr>
      <w:tr w:rsidR="00663B11" w:rsidRPr="00B1584B" w14:paraId="169ADA69" w14:textId="77777777" w:rsidTr="00663B11">
        <w:tc>
          <w:tcPr>
            <w:tcW w:w="2125" w:type="dxa"/>
          </w:tcPr>
          <w:p w14:paraId="64DC928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Rīgas sociālās aprūpes</w:t>
            </w:r>
          </w:p>
          <w:p w14:paraId="7CEF3CA8"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centrs “Stella </w:t>
            </w:r>
            <w:proofErr w:type="spellStart"/>
            <w:r w:rsidRPr="00B1584B">
              <w:rPr>
                <w:rFonts w:ascii="Times New Roman" w:hAnsi="Times New Roman" w:cs="Times New Roman"/>
                <w:sz w:val="22"/>
                <w:szCs w:val="22"/>
              </w:rPr>
              <w:t>maris</w:t>
            </w:r>
            <w:proofErr w:type="spellEnd"/>
            <w:r w:rsidRPr="00B1584B">
              <w:rPr>
                <w:rFonts w:ascii="Times New Roman" w:hAnsi="Times New Roman" w:cs="Times New Roman"/>
                <w:sz w:val="22"/>
                <w:szCs w:val="22"/>
              </w:rPr>
              <w:t xml:space="preserve">” </w:t>
            </w:r>
          </w:p>
          <w:p w14:paraId="641A8E40" w14:textId="77777777" w:rsidR="00F0140B" w:rsidRPr="00B1584B" w:rsidRDefault="00F0140B" w:rsidP="00F0140B">
            <w:pPr>
              <w:rPr>
                <w:rFonts w:ascii="Times New Roman" w:hAnsi="Times New Roman" w:cs="Times New Roman"/>
                <w:sz w:val="22"/>
                <w:szCs w:val="22"/>
              </w:rPr>
            </w:pPr>
          </w:p>
        </w:tc>
        <w:tc>
          <w:tcPr>
            <w:tcW w:w="2026" w:type="dxa"/>
          </w:tcPr>
          <w:p w14:paraId="5904A5DD" w14:textId="77777777" w:rsid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27.03.2026. </w:t>
            </w:r>
          </w:p>
          <w:p w14:paraId="281EBC12" w14:textId="6CE99BA3"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14.00-15.00,</w:t>
            </w:r>
          </w:p>
          <w:p w14:paraId="69D01420" w14:textId="3C0D8B4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Birzes iela 54, Rīga.</w:t>
            </w:r>
          </w:p>
        </w:tc>
        <w:tc>
          <w:tcPr>
            <w:tcW w:w="5826" w:type="dxa"/>
          </w:tcPr>
          <w:p w14:paraId="7E2D4B5D" w14:textId="12853C0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Iepazīšanās ar Centra infrastruktūru, atbildes uz interesējošiem jautājumiem.</w:t>
            </w:r>
          </w:p>
          <w:p w14:paraId="45D04414"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61D092DF" w14:textId="61B13ED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Apmēram 1 stundu. </w:t>
            </w:r>
          </w:p>
          <w:p w14:paraId="6EA0F886" w14:textId="740A616D"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5 pers.</w:t>
            </w:r>
          </w:p>
        </w:tc>
        <w:tc>
          <w:tcPr>
            <w:tcW w:w="4482" w:type="dxa"/>
          </w:tcPr>
          <w:p w14:paraId="06DE6A2E"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Olga Snedze</w:t>
            </w:r>
            <w:r w:rsidR="00EB3344" w:rsidRPr="00B1584B">
              <w:rPr>
                <w:rFonts w:ascii="Times New Roman" w:hAnsi="Times New Roman" w:cs="Times New Roman"/>
                <w:sz w:val="22"/>
                <w:szCs w:val="22"/>
              </w:rPr>
              <w:t>,</w:t>
            </w:r>
          </w:p>
          <w:p w14:paraId="306B11E9" w14:textId="0D4447E1"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67012698</w:t>
            </w:r>
          </w:p>
        </w:tc>
      </w:tr>
      <w:tr w:rsidR="00663B11" w:rsidRPr="00B1584B" w14:paraId="4FFDA299" w14:textId="77777777" w:rsidTr="00663B11">
        <w:tc>
          <w:tcPr>
            <w:tcW w:w="2125" w:type="dxa"/>
          </w:tcPr>
          <w:p w14:paraId="51EA6908" w14:textId="77777777" w:rsidR="00EB20FF" w:rsidRPr="00EB20FF" w:rsidRDefault="00EB20FF" w:rsidP="00F0140B">
            <w:pPr>
              <w:rPr>
                <w:rFonts w:ascii="Times New Roman" w:hAnsi="Times New Roman" w:cs="Times New Roman"/>
                <w:sz w:val="22"/>
                <w:szCs w:val="22"/>
              </w:rPr>
            </w:pPr>
            <w:r w:rsidRPr="00EB20FF">
              <w:rPr>
                <w:rFonts w:ascii="Times New Roman" w:hAnsi="Times New Roman" w:cs="Times New Roman"/>
                <w:sz w:val="22"/>
                <w:szCs w:val="22"/>
              </w:rPr>
              <w:t>RBJĢSAC</w:t>
            </w:r>
          </w:p>
          <w:p w14:paraId="698998D4" w14:textId="20EA271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struktūrvienība</w:t>
            </w:r>
          </w:p>
          <w:p w14:paraId="380302E2" w14:textId="055D372D"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“Jauniešu atbalsta centrs”</w:t>
            </w:r>
          </w:p>
        </w:tc>
        <w:tc>
          <w:tcPr>
            <w:tcW w:w="2026" w:type="dxa"/>
          </w:tcPr>
          <w:p w14:paraId="29131C19" w14:textId="5D29A7D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27.03.2026.</w:t>
            </w:r>
          </w:p>
          <w:p w14:paraId="669279CE" w14:textId="28B0E58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10:00-12:00, Imantas 7.līnija 4, Rīga</w:t>
            </w:r>
          </w:p>
        </w:tc>
        <w:tc>
          <w:tcPr>
            <w:tcW w:w="5826" w:type="dxa"/>
          </w:tcPr>
          <w:p w14:paraId="7194FC4D"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Apmeklētāji varēs saņemt informāciju par pieejamo atbalstu jauniešiem  no </w:t>
            </w:r>
            <w:proofErr w:type="spellStart"/>
            <w:r w:rsidRPr="00B1584B">
              <w:rPr>
                <w:rFonts w:ascii="Times New Roman" w:hAnsi="Times New Roman" w:cs="Times New Roman"/>
                <w:sz w:val="22"/>
                <w:szCs w:val="22"/>
              </w:rPr>
              <w:t>ārpusģimenes</w:t>
            </w:r>
            <w:proofErr w:type="spellEnd"/>
            <w:r w:rsidRPr="00B1584B">
              <w:rPr>
                <w:rFonts w:ascii="Times New Roman" w:hAnsi="Times New Roman" w:cs="Times New Roman"/>
                <w:sz w:val="22"/>
                <w:szCs w:val="22"/>
              </w:rPr>
              <w:t xml:space="preserve"> aprūpes vecumā no 16 līdz 24 gadiem. Uzzinās kā ikdienā strādā jaunatnes lietu speciālisti un sociālie darbinieki. Apmeklējuma laikā būs iespēja piedalīties sarunās, nelielās darbnīcās, varēs apskatīt Jauniešu atbalsta centra telpas un uzdot sev interesējošos jautājumus. </w:t>
            </w:r>
          </w:p>
          <w:p w14:paraId="597D5B0F"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4868638B" w14:textId="15BF41D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 stundas, ja būs interese -ilgāku laiku. </w:t>
            </w:r>
          </w:p>
          <w:p w14:paraId="67BFB06C" w14:textId="77777777" w:rsidR="00F0140B" w:rsidRPr="00B1584B" w:rsidRDefault="00F0140B" w:rsidP="00F0140B">
            <w:pPr>
              <w:rPr>
                <w:rFonts w:ascii="Times New Roman" w:hAnsi="Times New Roman" w:cs="Times New Roman"/>
                <w:sz w:val="22"/>
                <w:szCs w:val="22"/>
              </w:rPr>
            </w:pPr>
          </w:p>
          <w:p w14:paraId="1C57CEA5" w14:textId="7DF080F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15 pers., ja būs vairāk -neatteiks.</w:t>
            </w:r>
          </w:p>
        </w:tc>
        <w:tc>
          <w:tcPr>
            <w:tcW w:w="4482" w:type="dxa"/>
          </w:tcPr>
          <w:p w14:paraId="25C8D3CC"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Agnese Grauduma, </w:t>
            </w:r>
          </w:p>
          <w:p w14:paraId="359957AE" w14:textId="713B00D3" w:rsidR="00EB3344" w:rsidRPr="00B1584B" w:rsidRDefault="00EB3344" w:rsidP="00F0140B">
            <w:pPr>
              <w:rPr>
                <w:rFonts w:ascii="Times New Roman" w:hAnsi="Times New Roman" w:cs="Times New Roman"/>
                <w:sz w:val="22"/>
                <w:szCs w:val="22"/>
              </w:rPr>
            </w:pPr>
            <w:r w:rsidRPr="00B1584B">
              <w:rPr>
                <w:rFonts w:ascii="Times New Roman" w:hAnsi="Times New Roman" w:cs="Times New Roman"/>
                <w:sz w:val="22"/>
                <w:szCs w:val="22"/>
              </w:rPr>
              <w:t>agnese.grauduma@riga.lv,</w:t>
            </w:r>
          </w:p>
          <w:p w14:paraId="6F9F5E9D" w14:textId="4506EC0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 25616907</w:t>
            </w:r>
          </w:p>
        </w:tc>
      </w:tr>
      <w:tr w:rsidR="00663B11" w:rsidRPr="00B1584B" w14:paraId="71535435" w14:textId="77777777" w:rsidTr="00EB20FF">
        <w:trPr>
          <w:trHeight w:val="2419"/>
        </w:trPr>
        <w:tc>
          <w:tcPr>
            <w:tcW w:w="2125" w:type="dxa"/>
          </w:tcPr>
          <w:p w14:paraId="2B218E2F" w14:textId="77777777" w:rsidR="00EB20FF" w:rsidRPr="00EB20FF" w:rsidRDefault="00EB20FF" w:rsidP="00F0140B">
            <w:pPr>
              <w:rPr>
                <w:rFonts w:ascii="Times New Roman" w:hAnsi="Times New Roman" w:cs="Times New Roman"/>
                <w:sz w:val="22"/>
                <w:szCs w:val="22"/>
              </w:rPr>
            </w:pPr>
            <w:r w:rsidRPr="00EB20FF">
              <w:rPr>
                <w:rFonts w:ascii="Times New Roman" w:hAnsi="Times New Roman" w:cs="Times New Roman"/>
                <w:sz w:val="22"/>
                <w:szCs w:val="22"/>
              </w:rPr>
              <w:t>RBJĢSAC</w:t>
            </w:r>
          </w:p>
          <w:p w14:paraId="5BD2C320" w14:textId="6ED637A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struktūrvienība “Ziemeļi”</w:t>
            </w:r>
          </w:p>
        </w:tc>
        <w:tc>
          <w:tcPr>
            <w:tcW w:w="2026" w:type="dxa"/>
          </w:tcPr>
          <w:p w14:paraId="3BB7BA8A" w14:textId="77777777" w:rsid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24.03.2026. </w:t>
            </w:r>
          </w:p>
          <w:p w14:paraId="0E0CEC7C" w14:textId="225BED9F" w:rsidR="006E3705"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vai 27.03.2026. 10:00.- 12:00,</w:t>
            </w:r>
          </w:p>
          <w:p w14:paraId="2A0C6686" w14:textId="20D9092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Sudrabu Edžus 11A, Rīga</w:t>
            </w:r>
          </w:p>
          <w:p w14:paraId="3F948F0C" w14:textId="77777777" w:rsidR="00F0140B" w:rsidRPr="00B1584B" w:rsidRDefault="00F0140B" w:rsidP="00F0140B">
            <w:pPr>
              <w:rPr>
                <w:rFonts w:ascii="Times New Roman" w:hAnsi="Times New Roman" w:cs="Times New Roman"/>
                <w:sz w:val="22"/>
                <w:szCs w:val="22"/>
              </w:rPr>
            </w:pPr>
          </w:p>
        </w:tc>
        <w:tc>
          <w:tcPr>
            <w:tcW w:w="5826" w:type="dxa"/>
          </w:tcPr>
          <w:p w14:paraId="38C5DBC7" w14:textId="56E01886"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Apmeklētajiem piedāvā</w:t>
            </w:r>
            <w:r w:rsidR="00BF7E5D">
              <w:rPr>
                <w:rFonts w:ascii="Times New Roman" w:eastAsia="Times New Roman" w:hAnsi="Times New Roman" w:cs="Times New Roman"/>
                <w:kern w:val="0"/>
                <w:sz w:val="22"/>
                <w:szCs w:val="22"/>
                <w:lang w:eastAsia="lv-LV"/>
                <w14:ligatures w14:val="none"/>
              </w:rPr>
              <w:t>s</w:t>
            </w:r>
            <w:r w:rsidRPr="00B1584B">
              <w:rPr>
                <w:rFonts w:ascii="Times New Roman" w:eastAsia="Times New Roman" w:hAnsi="Times New Roman" w:cs="Times New Roman"/>
                <w:kern w:val="0"/>
                <w:sz w:val="22"/>
                <w:szCs w:val="22"/>
                <w:lang w:eastAsia="lv-LV"/>
                <w14:ligatures w14:val="none"/>
              </w:rPr>
              <w:t xml:space="preserve"> prezentāciju par iestādi ar pakalpojuma aprakstu, statistikas datus, informāciju par bērnu ikdienu, iespējām, nodarbinātību, sasniegumiem. Informācija par sadarbības partneriem. </w:t>
            </w:r>
            <w:r w:rsidR="00BF7E5D">
              <w:rPr>
                <w:rFonts w:ascii="Times New Roman" w:eastAsia="Times New Roman" w:hAnsi="Times New Roman" w:cs="Times New Roman"/>
                <w:kern w:val="0"/>
                <w:sz w:val="22"/>
                <w:szCs w:val="22"/>
                <w:lang w:eastAsia="lv-LV"/>
                <w14:ligatures w14:val="none"/>
              </w:rPr>
              <w:t>Būs iespēja apskatīt</w:t>
            </w:r>
            <w:r w:rsidRPr="00B1584B">
              <w:rPr>
                <w:rFonts w:ascii="Times New Roman" w:eastAsia="Times New Roman" w:hAnsi="Times New Roman" w:cs="Times New Roman"/>
                <w:kern w:val="0"/>
                <w:sz w:val="22"/>
                <w:szCs w:val="22"/>
                <w:lang w:eastAsia="lv-LV"/>
                <w14:ligatures w14:val="none"/>
              </w:rPr>
              <w:t xml:space="preserve"> sadzīves apstākļus, ekskursija pa telpām. </w:t>
            </w:r>
          </w:p>
          <w:p w14:paraId="13BC635A" w14:textId="77777777" w:rsidR="00F0140B" w:rsidRPr="00B1584B" w:rsidRDefault="00F0140B" w:rsidP="00F0140B">
            <w:pPr>
              <w:rPr>
                <w:rFonts w:ascii="Times New Roman" w:hAnsi="Times New Roman" w:cs="Times New Roman"/>
                <w:b/>
                <w:bCs/>
                <w:sz w:val="22"/>
                <w:szCs w:val="22"/>
              </w:rPr>
            </w:pPr>
          </w:p>
          <w:p w14:paraId="130E3150" w14:textId="40623C9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569588BF" w14:textId="1640DF6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 stundas</w:t>
            </w:r>
          </w:p>
          <w:p w14:paraId="414092D4" w14:textId="6DDEFBA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 pers.</w:t>
            </w:r>
          </w:p>
        </w:tc>
        <w:tc>
          <w:tcPr>
            <w:tcW w:w="4482" w:type="dxa"/>
          </w:tcPr>
          <w:p w14:paraId="0FF08BE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Linda </w:t>
            </w:r>
            <w:proofErr w:type="spellStart"/>
            <w:r w:rsidRPr="00B1584B">
              <w:rPr>
                <w:rFonts w:ascii="Times New Roman" w:hAnsi="Times New Roman" w:cs="Times New Roman"/>
                <w:sz w:val="22"/>
                <w:szCs w:val="22"/>
              </w:rPr>
              <w:t>Kumska</w:t>
            </w:r>
            <w:proofErr w:type="spellEnd"/>
            <w:r w:rsidRPr="00B1584B">
              <w:rPr>
                <w:rFonts w:ascii="Times New Roman" w:hAnsi="Times New Roman" w:cs="Times New Roman"/>
                <w:sz w:val="22"/>
                <w:szCs w:val="22"/>
              </w:rPr>
              <w:t xml:space="preserve">, </w:t>
            </w:r>
          </w:p>
          <w:p w14:paraId="292D033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28602342, </w:t>
            </w:r>
          </w:p>
          <w:p w14:paraId="654DB631" w14:textId="43FF084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linda.kumska@riga.lv.</w:t>
            </w:r>
          </w:p>
        </w:tc>
      </w:tr>
      <w:tr w:rsidR="00663B11" w:rsidRPr="00B1584B" w14:paraId="189D162D" w14:textId="77777777" w:rsidTr="00663B11">
        <w:tc>
          <w:tcPr>
            <w:tcW w:w="2125" w:type="dxa"/>
          </w:tcPr>
          <w:p w14:paraId="6F0BF92A" w14:textId="7FA3CB9C" w:rsidR="00F0140B" w:rsidRPr="00B1584B" w:rsidRDefault="00EB20FF" w:rsidP="00F0140B">
            <w:pPr>
              <w:rPr>
                <w:rFonts w:ascii="Times New Roman" w:hAnsi="Times New Roman" w:cs="Times New Roman"/>
                <w:sz w:val="22"/>
                <w:szCs w:val="22"/>
              </w:rPr>
            </w:pPr>
            <w:r w:rsidRPr="00EB20FF">
              <w:rPr>
                <w:rFonts w:ascii="Times New Roman" w:hAnsi="Times New Roman" w:cs="Times New Roman"/>
                <w:sz w:val="22"/>
                <w:szCs w:val="22"/>
              </w:rPr>
              <w:t>RBJĢSAC</w:t>
            </w:r>
            <w:r w:rsidR="00F0140B" w:rsidRPr="00B1584B">
              <w:rPr>
                <w:rFonts w:ascii="Times New Roman" w:hAnsi="Times New Roman" w:cs="Times New Roman"/>
                <w:sz w:val="22"/>
                <w:szCs w:val="22"/>
              </w:rPr>
              <w:t xml:space="preserve"> Ģimenes atbalsta centrs</w:t>
            </w:r>
          </w:p>
        </w:tc>
        <w:tc>
          <w:tcPr>
            <w:tcW w:w="2026" w:type="dxa"/>
          </w:tcPr>
          <w:p w14:paraId="03BD0EE2" w14:textId="77777777"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27.03.2026, </w:t>
            </w:r>
          </w:p>
          <w:p w14:paraId="5BAD2996" w14:textId="06F09453"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13:00- 15:00,</w:t>
            </w:r>
          </w:p>
          <w:p w14:paraId="3962BFDD" w14:textId="5676EBA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Sudrabu Edžus iela 11a, Rīga</w:t>
            </w:r>
          </w:p>
        </w:tc>
        <w:tc>
          <w:tcPr>
            <w:tcW w:w="5826" w:type="dxa"/>
          </w:tcPr>
          <w:p w14:paraId="30CAD52F" w14:textId="06923850"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w:t>
            </w:r>
            <w:r w:rsidR="00443003">
              <w:rPr>
                <w:rFonts w:ascii="Times New Roman" w:eastAsia="Times New Roman" w:hAnsi="Times New Roman" w:cs="Times New Roman"/>
                <w:kern w:val="0"/>
                <w:sz w:val="22"/>
                <w:szCs w:val="22"/>
                <w:lang w:eastAsia="lv-LV"/>
                <w14:ligatures w14:val="none"/>
              </w:rPr>
              <w:t>a</w:t>
            </w:r>
            <w:r w:rsidRPr="00B1584B">
              <w:rPr>
                <w:rFonts w:ascii="Times New Roman" w:eastAsia="Times New Roman" w:hAnsi="Times New Roman" w:cs="Times New Roman"/>
                <w:kern w:val="0"/>
                <w:sz w:val="22"/>
                <w:szCs w:val="22"/>
                <w:lang w:eastAsia="lv-LV"/>
                <w14:ligatures w14:val="none"/>
              </w:rPr>
              <w:t xml:space="preserve"> par centra darbu, atbildes uz jautājumiem, iespēja apskatīt Ģimenes atbalsta centru. </w:t>
            </w:r>
          </w:p>
          <w:p w14:paraId="05D17E8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50EF5DFA"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 stundas</w:t>
            </w:r>
          </w:p>
          <w:p w14:paraId="1C6741A7" w14:textId="0810D822"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 pers.</w:t>
            </w:r>
          </w:p>
        </w:tc>
        <w:tc>
          <w:tcPr>
            <w:tcW w:w="4482" w:type="dxa"/>
          </w:tcPr>
          <w:p w14:paraId="504692D1"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Evita </w:t>
            </w:r>
            <w:proofErr w:type="spellStart"/>
            <w:r w:rsidRPr="00B1584B">
              <w:rPr>
                <w:rFonts w:ascii="Times New Roman" w:hAnsi="Times New Roman" w:cs="Times New Roman"/>
                <w:sz w:val="22"/>
                <w:szCs w:val="22"/>
              </w:rPr>
              <w:t>Ugorenko</w:t>
            </w:r>
            <w:proofErr w:type="spellEnd"/>
            <w:r w:rsidRPr="00B1584B">
              <w:rPr>
                <w:rFonts w:ascii="Times New Roman" w:hAnsi="Times New Roman" w:cs="Times New Roman"/>
                <w:sz w:val="22"/>
                <w:szCs w:val="22"/>
              </w:rPr>
              <w:t>,</w:t>
            </w:r>
          </w:p>
          <w:p w14:paraId="404E5845" w14:textId="3E7B4AF8" w:rsidR="00F0140B" w:rsidRPr="00B1584B" w:rsidRDefault="00F0140B" w:rsidP="00F0140B">
            <w:pPr>
              <w:rPr>
                <w:rFonts w:ascii="Times New Roman" w:hAnsi="Times New Roman" w:cs="Times New Roman"/>
                <w:sz w:val="22"/>
                <w:szCs w:val="22"/>
              </w:rPr>
            </w:pPr>
            <w:hyperlink r:id="rId6" w:history="1">
              <w:r w:rsidRPr="00B1584B">
                <w:rPr>
                  <w:rStyle w:val="Hipersaite"/>
                  <w:rFonts w:ascii="Times New Roman" w:hAnsi="Times New Roman" w:cs="Times New Roman"/>
                  <w:color w:val="auto"/>
                  <w:sz w:val="22"/>
                  <w:szCs w:val="22"/>
                  <w:u w:val="none"/>
                </w:rPr>
                <w:t>67181985</w:t>
              </w:r>
            </w:hyperlink>
          </w:p>
        </w:tc>
      </w:tr>
      <w:tr w:rsidR="009A3D64" w:rsidRPr="00B1584B" w14:paraId="7302085B" w14:textId="77777777" w:rsidTr="00EB3344">
        <w:tc>
          <w:tcPr>
            <w:tcW w:w="2125" w:type="dxa"/>
            <w:shd w:val="clear" w:color="auto" w:fill="auto"/>
          </w:tcPr>
          <w:p w14:paraId="75B95F81" w14:textId="18A939E5" w:rsidR="009A3D64" w:rsidRPr="00B1584B" w:rsidRDefault="00EB20FF" w:rsidP="00F0140B">
            <w:pPr>
              <w:rPr>
                <w:rFonts w:ascii="Times New Roman" w:hAnsi="Times New Roman" w:cs="Times New Roman"/>
                <w:sz w:val="22"/>
                <w:szCs w:val="22"/>
              </w:rPr>
            </w:pPr>
            <w:bookmarkStart w:id="1" w:name="_Hlk224118467"/>
            <w:r w:rsidRPr="00EB20FF">
              <w:rPr>
                <w:rFonts w:ascii="Times New Roman" w:hAnsi="Times New Roman" w:cs="Times New Roman"/>
                <w:sz w:val="22"/>
                <w:szCs w:val="22"/>
              </w:rPr>
              <w:t>RBJĢSAC</w:t>
            </w:r>
            <w:r w:rsidR="009A3D64" w:rsidRPr="00EB20FF">
              <w:rPr>
                <w:rFonts w:ascii="Times New Roman" w:hAnsi="Times New Roman" w:cs="Times New Roman"/>
                <w:sz w:val="22"/>
                <w:szCs w:val="22"/>
              </w:rPr>
              <w:t xml:space="preserve"> </w:t>
            </w:r>
            <w:r w:rsidR="009A3D64" w:rsidRPr="00B1584B">
              <w:rPr>
                <w:rFonts w:ascii="Times New Roman" w:hAnsi="Times New Roman" w:cs="Times New Roman"/>
                <w:sz w:val="22"/>
                <w:szCs w:val="22"/>
              </w:rPr>
              <w:t>“</w:t>
            </w:r>
            <w:proofErr w:type="spellStart"/>
            <w:r w:rsidR="009A3D64" w:rsidRPr="00B1584B">
              <w:rPr>
                <w:rFonts w:ascii="Times New Roman" w:hAnsi="Times New Roman" w:cs="Times New Roman"/>
                <w:sz w:val="22"/>
                <w:szCs w:val="22"/>
              </w:rPr>
              <w:t>Apīte</w:t>
            </w:r>
            <w:proofErr w:type="spellEnd"/>
            <w:r w:rsidR="009A3D64" w:rsidRPr="00B1584B">
              <w:rPr>
                <w:rFonts w:ascii="Times New Roman" w:hAnsi="Times New Roman" w:cs="Times New Roman"/>
                <w:sz w:val="22"/>
                <w:szCs w:val="22"/>
              </w:rPr>
              <w:t>”</w:t>
            </w:r>
          </w:p>
        </w:tc>
        <w:tc>
          <w:tcPr>
            <w:tcW w:w="2026" w:type="dxa"/>
            <w:shd w:val="clear" w:color="auto" w:fill="auto"/>
          </w:tcPr>
          <w:p w14:paraId="790BB659" w14:textId="77777777" w:rsidR="007475D4" w:rsidRPr="00B1584B" w:rsidRDefault="009A3D6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27.03.2026.</w:t>
            </w:r>
            <w:r w:rsidR="007475D4" w:rsidRPr="00B1584B">
              <w:rPr>
                <w:rFonts w:ascii="Times New Roman" w:eastAsia="Times New Roman" w:hAnsi="Times New Roman" w:cs="Times New Roman"/>
                <w:kern w:val="0"/>
                <w:sz w:val="22"/>
                <w:szCs w:val="22"/>
                <w:lang w:eastAsia="lv-LV"/>
                <w14:ligatures w14:val="none"/>
              </w:rPr>
              <w:t>,</w:t>
            </w:r>
          </w:p>
          <w:p w14:paraId="7BAE5E25" w14:textId="77777777" w:rsidR="009A3D64" w:rsidRPr="00B1584B" w:rsidRDefault="009A3D6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12:30–1</w:t>
            </w:r>
            <w:r w:rsidR="007475D4" w:rsidRPr="00B1584B">
              <w:rPr>
                <w:rFonts w:ascii="Times New Roman" w:eastAsia="Times New Roman" w:hAnsi="Times New Roman" w:cs="Times New Roman"/>
                <w:kern w:val="0"/>
                <w:sz w:val="22"/>
                <w:szCs w:val="22"/>
                <w:lang w:eastAsia="lv-LV"/>
                <w14:ligatures w14:val="none"/>
              </w:rPr>
              <w:t>5:00.</w:t>
            </w:r>
          </w:p>
          <w:p w14:paraId="6391C39C" w14:textId="2EE60A13" w:rsidR="007475D4" w:rsidRPr="00B1584B" w:rsidRDefault="007475D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Apes iela 8, Rīga</w:t>
            </w:r>
          </w:p>
        </w:tc>
        <w:tc>
          <w:tcPr>
            <w:tcW w:w="5826" w:type="dxa"/>
            <w:shd w:val="clear" w:color="auto" w:fill="auto"/>
          </w:tcPr>
          <w:p w14:paraId="5EB8A63C" w14:textId="6E710107" w:rsidR="00BB42F1" w:rsidRPr="00B1584B" w:rsidRDefault="00BB42F1" w:rsidP="00BB42F1">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Prezentāciju par Centra struktūrvienības darbu</w:t>
            </w:r>
            <w:r w:rsidR="00443003">
              <w:rPr>
                <w:rFonts w:ascii="Times New Roman" w:eastAsia="Times New Roman" w:hAnsi="Times New Roman" w:cs="Times New Roman"/>
                <w:kern w:val="0"/>
                <w:sz w:val="22"/>
                <w:szCs w:val="22"/>
                <w:lang w:eastAsia="lv-LV"/>
                <w14:ligatures w14:val="none"/>
              </w:rPr>
              <w:t xml:space="preserve"> un </w:t>
            </w:r>
          </w:p>
          <w:p w14:paraId="02F73492" w14:textId="64A002E1" w:rsidR="00BB42F1" w:rsidRPr="00B1584B" w:rsidRDefault="00BB42F1" w:rsidP="00BB42F1">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iespēj</w:t>
            </w:r>
            <w:r w:rsidR="00443003">
              <w:rPr>
                <w:rFonts w:ascii="Times New Roman" w:eastAsia="Times New Roman" w:hAnsi="Times New Roman" w:cs="Times New Roman"/>
                <w:kern w:val="0"/>
                <w:sz w:val="22"/>
                <w:szCs w:val="22"/>
                <w:lang w:eastAsia="lv-LV"/>
                <w14:ligatures w14:val="none"/>
              </w:rPr>
              <w:t>a</w:t>
            </w:r>
            <w:r w:rsidRPr="00B1584B">
              <w:rPr>
                <w:rFonts w:ascii="Times New Roman" w:eastAsia="Times New Roman" w:hAnsi="Times New Roman" w:cs="Times New Roman"/>
                <w:kern w:val="0"/>
                <w:sz w:val="22"/>
                <w:szCs w:val="22"/>
                <w:lang w:eastAsia="lv-LV"/>
                <w14:ligatures w14:val="none"/>
              </w:rPr>
              <w:t xml:space="preserve"> iepazīties ar jauniešu mājas vidi un aktivitātēm.</w:t>
            </w:r>
          </w:p>
          <w:p w14:paraId="07A09674" w14:textId="77777777" w:rsidR="00443003" w:rsidRDefault="00443003" w:rsidP="009A3D64">
            <w:pPr>
              <w:rPr>
                <w:rFonts w:ascii="Times New Roman" w:eastAsia="Times New Roman" w:hAnsi="Times New Roman" w:cs="Times New Roman"/>
                <w:b/>
                <w:bCs/>
                <w:kern w:val="0"/>
                <w:sz w:val="22"/>
                <w:szCs w:val="22"/>
                <w:lang w:eastAsia="lv-LV"/>
                <w14:ligatures w14:val="none"/>
              </w:rPr>
            </w:pPr>
          </w:p>
          <w:p w14:paraId="0C8A8DC3" w14:textId="699B588A"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12:15 – 12:30</w:t>
            </w:r>
          </w:p>
          <w:p w14:paraId="3A6D1894"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Dalībnieku ierašanās un iepazīšanās.</w:t>
            </w:r>
          </w:p>
          <w:p w14:paraId="0654BC16"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12:30 – 13:30</w:t>
            </w:r>
          </w:p>
          <w:p w14:paraId="7BC0550E"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Prezentācija par darbu Rīgas Bērnu, jauniešu un ģimeņu sociālā atbalsta centra struktūrvienībā “</w:t>
            </w:r>
            <w:proofErr w:type="spellStart"/>
            <w:r w:rsidRPr="00B1584B">
              <w:rPr>
                <w:rFonts w:ascii="Times New Roman" w:eastAsia="Times New Roman" w:hAnsi="Times New Roman" w:cs="Times New Roman"/>
                <w:kern w:val="0"/>
                <w:sz w:val="22"/>
                <w:szCs w:val="22"/>
                <w:lang w:eastAsia="lv-LV"/>
                <w14:ligatures w14:val="none"/>
              </w:rPr>
              <w:t>Apīte</w:t>
            </w:r>
            <w:proofErr w:type="spellEnd"/>
            <w:r w:rsidRPr="00B1584B">
              <w:rPr>
                <w:rFonts w:ascii="Times New Roman" w:eastAsia="Times New Roman" w:hAnsi="Times New Roman" w:cs="Times New Roman"/>
                <w:kern w:val="0"/>
                <w:sz w:val="22"/>
                <w:szCs w:val="22"/>
                <w:lang w:eastAsia="lv-LV"/>
                <w14:ligatures w14:val="none"/>
              </w:rPr>
              <w:t>”;</w:t>
            </w:r>
          </w:p>
          <w:p w14:paraId="1C8BFBB7"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struktūrvienības darbības virzieni;</w:t>
            </w:r>
          </w:p>
          <w:p w14:paraId="4144583F"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ikdienas dzīve jauniešu mājā.</w:t>
            </w:r>
          </w:p>
          <w:p w14:paraId="75FA4EA3"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w:t>
            </w:r>
          </w:p>
          <w:p w14:paraId="1EA7B6AF"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lastRenderedPageBreak/>
              <w:t>13:30 – 14:00</w:t>
            </w:r>
          </w:p>
          <w:p w14:paraId="2318079B"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Ekskursija pa jauniešu māju “</w:t>
            </w:r>
            <w:proofErr w:type="spellStart"/>
            <w:r w:rsidRPr="00B1584B">
              <w:rPr>
                <w:rFonts w:ascii="Times New Roman" w:eastAsia="Times New Roman" w:hAnsi="Times New Roman" w:cs="Times New Roman"/>
                <w:kern w:val="0"/>
                <w:sz w:val="22"/>
                <w:szCs w:val="22"/>
                <w:lang w:eastAsia="lv-LV"/>
                <w14:ligatures w14:val="none"/>
              </w:rPr>
              <w:t>Apīte</w:t>
            </w:r>
            <w:proofErr w:type="spellEnd"/>
            <w:r w:rsidRPr="00B1584B">
              <w:rPr>
                <w:rFonts w:ascii="Times New Roman" w:eastAsia="Times New Roman" w:hAnsi="Times New Roman" w:cs="Times New Roman"/>
                <w:kern w:val="0"/>
                <w:sz w:val="22"/>
                <w:szCs w:val="22"/>
                <w:lang w:eastAsia="lv-LV"/>
                <w14:ligatures w14:val="none"/>
              </w:rPr>
              <w:t>” – telpu un vides apskate, iepazīšanās ar ikdienas aktivitātēm un iespējām jauniešiem.</w:t>
            </w:r>
          </w:p>
          <w:p w14:paraId="6BE88957"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 </w:t>
            </w:r>
          </w:p>
          <w:p w14:paraId="52E9CC1C"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14:00 – 15:00</w:t>
            </w:r>
          </w:p>
          <w:p w14:paraId="6E483199"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Mūsu jauniešu māja pirmo reizi piedalījās projektu konkursā un ieguva finansējumu projekta “Mēs esam daļa Rīgas un daļa Zemeslodes” īstenošanai. </w:t>
            </w:r>
          </w:p>
          <w:p w14:paraId="62A3BC35"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Pēc Atvērto durvju dienas oficiālās daļas un ekskursijas būs iespēja palikt uz pirmo tikšanās reizi ar jauniešiem projekta ietvaros. (</w:t>
            </w:r>
            <w:r w:rsidRPr="00B1584B">
              <w:rPr>
                <w:rFonts w:ascii="Times New Roman" w:eastAsia="Times New Roman" w:hAnsi="Times New Roman" w:cs="Times New Roman"/>
                <w:i/>
                <w:iCs/>
                <w:kern w:val="0"/>
                <w:sz w:val="22"/>
                <w:szCs w:val="22"/>
                <w:lang w:eastAsia="lv-LV"/>
                <w14:ligatures w14:val="none"/>
              </w:rPr>
              <w:t>neoficiālā daļa)</w:t>
            </w:r>
          </w:p>
          <w:p w14:paraId="042394B4" w14:textId="77777777" w:rsidR="009A3D64" w:rsidRPr="00B1584B" w:rsidRDefault="009A3D64" w:rsidP="00F0140B">
            <w:pPr>
              <w:rPr>
                <w:rFonts w:ascii="Times New Roman" w:eastAsia="Times New Roman" w:hAnsi="Times New Roman" w:cs="Times New Roman"/>
                <w:kern w:val="0"/>
                <w:sz w:val="22"/>
                <w:szCs w:val="22"/>
                <w:lang w:eastAsia="lv-LV"/>
                <w14:ligatures w14:val="none"/>
              </w:rPr>
            </w:pPr>
          </w:p>
          <w:p w14:paraId="54BBB781"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i/>
                <w:iCs/>
                <w:kern w:val="0"/>
                <w:sz w:val="22"/>
                <w:szCs w:val="22"/>
                <w:lang w:eastAsia="lv-LV"/>
                <w14:ligatures w14:val="none"/>
              </w:rPr>
              <w:t>Apmeklētāju skaits:</w:t>
            </w:r>
          </w:p>
          <w:p w14:paraId="407BABF3"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Plānotais dalībnieku skaits: līdz 15 cilvēkiem.</w:t>
            </w:r>
          </w:p>
          <w:p w14:paraId="6A0A194D" w14:textId="77777777" w:rsidR="009A3D64" w:rsidRPr="00B1584B" w:rsidRDefault="009A3D64" w:rsidP="00F0140B">
            <w:pPr>
              <w:rPr>
                <w:rFonts w:ascii="Times New Roman" w:eastAsia="Times New Roman" w:hAnsi="Times New Roman" w:cs="Times New Roman"/>
                <w:kern w:val="0"/>
                <w:sz w:val="22"/>
                <w:szCs w:val="22"/>
                <w:lang w:eastAsia="lv-LV"/>
                <w14:ligatures w14:val="none"/>
              </w:rPr>
            </w:pPr>
          </w:p>
        </w:tc>
        <w:tc>
          <w:tcPr>
            <w:tcW w:w="4482" w:type="dxa"/>
            <w:shd w:val="clear" w:color="auto" w:fill="auto"/>
          </w:tcPr>
          <w:p w14:paraId="2C7197AA" w14:textId="1AF7ED47"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lastRenderedPageBreak/>
              <w:t>Sintija Studente</w:t>
            </w:r>
            <w:r w:rsidR="00EB3344" w:rsidRPr="00B1584B">
              <w:rPr>
                <w:rFonts w:ascii="Times New Roman" w:hAnsi="Times New Roman" w:cs="Times New Roman"/>
                <w:sz w:val="22"/>
                <w:szCs w:val="22"/>
              </w:rPr>
              <w:t>,</w:t>
            </w:r>
          </w:p>
          <w:p w14:paraId="1CD42D2D" w14:textId="345686D3"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t>sintija.studente@riga.lv</w:t>
            </w:r>
            <w:r w:rsidR="00EB3344" w:rsidRPr="00B1584B">
              <w:rPr>
                <w:rFonts w:ascii="Times New Roman" w:hAnsi="Times New Roman" w:cs="Times New Roman"/>
                <w:sz w:val="22"/>
                <w:szCs w:val="22"/>
              </w:rPr>
              <w:t>,</w:t>
            </w:r>
          </w:p>
          <w:p w14:paraId="207992D0" w14:textId="30C13C15"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t>67105276</w:t>
            </w:r>
          </w:p>
        </w:tc>
      </w:tr>
      <w:bookmarkEnd w:id="1"/>
      <w:tr w:rsidR="00663B11" w:rsidRPr="00B1584B" w14:paraId="6F04E886" w14:textId="77777777" w:rsidTr="00663B11">
        <w:tc>
          <w:tcPr>
            <w:tcW w:w="2125" w:type="dxa"/>
          </w:tcPr>
          <w:p w14:paraId="6C8810DD" w14:textId="42332CE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apvienības</w:t>
            </w:r>
          </w:p>
          <w:p w14:paraId="5106884D" w14:textId="3AFBD89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Dienas aprūpes centrs cilvēkiem ar </w:t>
            </w:r>
            <w:proofErr w:type="spellStart"/>
            <w:r w:rsidRPr="00B1584B">
              <w:rPr>
                <w:rFonts w:ascii="Times New Roman" w:hAnsi="Times New Roman" w:cs="Times New Roman"/>
                <w:sz w:val="22"/>
                <w:szCs w:val="22"/>
              </w:rPr>
              <w:t>demenci</w:t>
            </w:r>
            <w:proofErr w:type="spellEnd"/>
            <w:r w:rsidRPr="00B1584B">
              <w:rPr>
                <w:rFonts w:ascii="Times New Roman" w:hAnsi="Times New Roman" w:cs="Times New Roman"/>
                <w:sz w:val="22"/>
                <w:szCs w:val="22"/>
              </w:rPr>
              <w:t xml:space="preserve"> un kognitīviem traucējumiem “Žubītes”</w:t>
            </w:r>
          </w:p>
        </w:tc>
        <w:tc>
          <w:tcPr>
            <w:tcW w:w="2026" w:type="dxa"/>
          </w:tcPr>
          <w:p w14:paraId="3FE5A5C6"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26.03.2026., </w:t>
            </w:r>
          </w:p>
          <w:p w14:paraId="1B464C0F"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10.00-12.30,</w:t>
            </w:r>
          </w:p>
          <w:p w14:paraId="6AB1A8EB" w14:textId="72E09CC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Katoļu iela 22, Rīga</w:t>
            </w:r>
          </w:p>
          <w:p w14:paraId="02A7DBA0" w14:textId="77777777" w:rsidR="00F0140B" w:rsidRPr="00B1584B" w:rsidRDefault="00F0140B" w:rsidP="00F0140B">
            <w:pPr>
              <w:rPr>
                <w:rFonts w:ascii="Times New Roman" w:hAnsi="Times New Roman" w:cs="Times New Roman"/>
                <w:sz w:val="22"/>
                <w:szCs w:val="22"/>
              </w:rPr>
            </w:pPr>
          </w:p>
        </w:tc>
        <w:tc>
          <w:tcPr>
            <w:tcW w:w="5826" w:type="dxa"/>
          </w:tcPr>
          <w:p w14:paraId="3CAA2DD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Iespēja iepazīt dienas aprūpes centra cilvēkiem ar </w:t>
            </w:r>
            <w:proofErr w:type="spellStart"/>
            <w:r w:rsidRPr="00B1584B">
              <w:rPr>
                <w:rFonts w:ascii="Times New Roman" w:hAnsi="Times New Roman" w:cs="Times New Roman"/>
                <w:sz w:val="22"/>
                <w:szCs w:val="22"/>
              </w:rPr>
              <w:t>demenci</w:t>
            </w:r>
            <w:proofErr w:type="spellEnd"/>
            <w:r w:rsidRPr="00B1584B">
              <w:rPr>
                <w:rFonts w:ascii="Times New Roman" w:hAnsi="Times New Roman" w:cs="Times New Roman"/>
                <w:sz w:val="22"/>
                <w:szCs w:val="22"/>
              </w:rPr>
              <w:t xml:space="preserve"> un kognitīviem traucējumiem “Žubītes” vidi, pakalpojuma saturu un saņemšanas iespējas, kā arī piedalīties nodarbībās, ko centra darbinieki nodrošina klientiem.</w:t>
            </w:r>
          </w:p>
          <w:p w14:paraId="47686BB7" w14:textId="2CD40E6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0BF9374E" w14:textId="504CC951"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2,5 stundas</w:t>
            </w:r>
          </w:p>
          <w:p w14:paraId="7CA140F1" w14:textId="029BCDF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15 pers.</w:t>
            </w:r>
          </w:p>
        </w:tc>
        <w:tc>
          <w:tcPr>
            <w:tcW w:w="4482" w:type="dxa"/>
          </w:tcPr>
          <w:p w14:paraId="09B551CA"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Ramona Liepiņa, </w:t>
            </w:r>
          </w:p>
          <w:p w14:paraId="5EECF634" w14:textId="291AF1A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ramona.liepina@samariesi.lv, </w:t>
            </w:r>
          </w:p>
          <w:p w14:paraId="43AE116A" w14:textId="4359766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28356548</w:t>
            </w:r>
          </w:p>
          <w:p w14:paraId="51456A1E" w14:textId="77777777" w:rsidR="00F0140B" w:rsidRPr="00B1584B" w:rsidRDefault="00F0140B" w:rsidP="00F0140B">
            <w:pPr>
              <w:rPr>
                <w:rFonts w:ascii="Times New Roman" w:hAnsi="Times New Roman" w:cs="Times New Roman"/>
                <w:sz w:val="22"/>
                <w:szCs w:val="22"/>
              </w:rPr>
            </w:pPr>
          </w:p>
        </w:tc>
      </w:tr>
      <w:tr w:rsidR="00663B11" w:rsidRPr="00B1584B" w14:paraId="5EC00A3D" w14:textId="77777777" w:rsidTr="00663B11">
        <w:tc>
          <w:tcPr>
            <w:tcW w:w="2125" w:type="dxa"/>
          </w:tcPr>
          <w:p w14:paraId="07BE66B9"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apvienības</w:t>
            </w:r>
          </w:p>
          <w:p w14:paraId="67D38403" w14:textId="221B2DF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nodrošinātie jauniešu sociālās rehabilitācijas un atbalsta pakalpojumi</w:t>
            </w:r>
          </w:p>
        </w:tc>
        <w:tc>
          <w:tcPr>
            <w:tcW w:w="2026" w:type="dxa"/>
          </w:tcPr>
          <w:p w14:paraId="77F3CD38"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30.03.2026, </w:t>
            </w:r>
          </w:p>
          <w:p w14:paraId="243D1477" w14:textId="5646DF5D"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10.00 -14.00, </w:t>
            </w:r>
          </w:p>
          <w:p w14:paraId="387C565C" w14:textId="2D294B5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Cieceres iela 1, Rīga</w:t>
            </w:r>
          </w:p>
        </w:tc>
        <w:tc>
          <w:tcPr>
            <w:tcW w:w="5826" w:type="dxa"/>
          </w:tcPr>
          <w:p w14:paraId="1CEC60C4" w14:textId="36B89E5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Informācija par realizētiem pakalpojumiem un to veidiem (saistībā ar mērķa grupu), ekskursija pa telpām. </w:t>
            </w:r>
          </w:p>
          <w:p w14:paraId="3348F7B3"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Mērķa grupa pusaudži un jaunieši vecumā no 10 līdz 18 gadiem. Var nākt gan vecāki, sadarbības partneri, gan paši jaunieši.</w:t>
            </w:r>
          </w:p>
          <w:p w14:paraId="42FF97E6"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62732E57" w14:textId="30E84FD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4 stundas</w:t>
            </w:r>
          </w:p>
          <w:p w14:paraId="1509D726" w14:textId="1152B4A1"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w:t>
            </w:r>
          </w:p>
        </w:tc>
        <w:tc>
          <w:tcPr>
            <w:tcW w:w="4482" w:type="dxa"/>
          </w:tcPr>
          <w:p w14:paraId="358F8A79" w14:textId="4785442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maija.berzina@samariesi.lv; 22011353    kristine.jepse@samariesi.lv; 28863051</w:t>
            </w:r>
          </w:p>
        </w:tc>
      </w:tr>
      <w:tr w:rsidR="00663B11" w:rsidRPr="00B1584B" w14:paraId="6C608B5A" w14:textId="77777777" w:rsidTr="00663B11">
        <w:tc>
          <w:tcPr>
            <w:tcW w:w="2125" w:type="dxa"/>
          </w:tcPr>
          <w:p w14:paraId="7990904C" w14:textId="2D03C9C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 Grupu dzīvoklis “Dzērves”</w:t>
            </w:r>
          </w:p>
        </w:tc>
        <w:tc>
          <w:tcPr>
            <w:tcW w:w="2026" w:type="dxa"/>
          </w:tcPr>
          <w:p w14:paraId="437D8D07"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24. 03.2026.</w:t>
            </w:r>
          </w:p>
          <w:p w14:paraId="39FCA906" w14:textId="6C14536D"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10.00 - 15.00, Dzērvju iel</w:t>
            </w:r>
            <w:r w:rsidR="008A3E77">
              <w:rPr>
                <w:rFonts w:ascii="Times New Roman" w:hAnsi="Times New Roman" w:cs="Times New Roman"/>
                <w:sz w:val="22"/>
                <w:szCs w:val="22"/>
              </w:rPr>
              <w:t>a</w:t>
            </w:r>
            <w:r w:rsidRPr="00B1584B">
              <w:rPr>
                <w:rFonts w:ascii="Times New Roman" w:hAnsi="Times New Roman" w:cs="Times New Roman"/>
                <w:sz w:val="22"/>
                <w:szCs w:val="22"/>
              </w:rPr>
              <w:t xml:space="preserve"> 1, Rīg</w:t>
            </w:r>
            <w:r w:rsidR="008A3E77">
              <w:rPr>
                <w:rFonts w:ascii="Times New Roman" w:hAnsi="Times New Roman" w:cs="Times New Roman"/>
                <w:sz w:val="22"/>
                <w:szCs w:val="22"/>
              </w:rPr>
              <w:t>a</w:t>
            </w:r>
          </w:p>
        </w:tc>
        <w:tc>
          <w:tcPr>
            <w:tcW w:w="5826" w:type="dxa"/>
          </w:tcPr>
          <w:p w14:paraId="3D12766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Grupu dzīvoklis “Dzērves”, kas atrodas Dzērvju ielā 1, ir Latvijā lielākais grupu dzīvoklis, kas sniedz sociālo pakalpojumu cilvēkiem ar garīga rakstura traucējumiem. </w:t>
            </w:r>
          </w:p>
          <w:p w14:paraId="085436E4" w14:textId="77777777" w:rsidR="00F0140B" w:rsidRPr="00B1584B" w:rsidRDefault="00F0140B" w:rsidP="00F0140B">
            <w:pPr>
              <w:rPr>
                <w:rFonts w:ascii="Times New Roman" w:hAnsi="Times New Roman" w:cs="Times New Roman"/>
                <w:sz w:val="22"/>
                <w:szCs w:val="22"/>
              </w:rPr>
            </w:pPr>
          </w:p>
          <w:p w14:paraId="21CA7F87" w14:textId="6D3BECE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Atvērto durvju dienā aicina interesentus iepazīties ar mūsu darbu, vidi un komandu.</w:t>
            </w:r>
          </w:p>
          <w:p w14:paraId="708B2872" w14:textId="77777777" w:rsidR="00F0140B" w:rsidRPr="00B1584B" w:rsidRDefault="00F0140B" w:rsidP="00F0140B">
            <w:pPr>
              <w:rPr>
                <w:rFonts w:ascii="Times New Roman" w:hAnsi="Times New Roman" w:cs="Times New Roman"/>
                <w:sz w:val="22"/>
                <w:szCs w:val="22"/>
              </w:rPr>
            </w:pPr>
          </w:p>
          <w:p w14:paraId="27E7588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Pasākuma laikā viesiem būs iespēja:</w:t>
            </w:r>
          </w:p>
          <w:p w14:paraId="5A5A11D7" w14:textId="713BA93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-iepazīties ar grupu dzīvokļa darbību un sniegtajiem pakalpojumiem;</w:t>
            </w:r>
          </w:p>
          <w:p w14:paraId="4C6B593E" w14:textId="0A375E5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-uzzināt par ikdienas dzīvi un aktivitātēm mūsu iemītniekiem;</w:t>
            </w:r>
          </w:p>
          <w:p w14:paraId="4D4B8E31" w14:textId="5CC39CE3"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-apskatīt telpas un vidi, kurā dzīvo klienti;</w:t>
            </w:r>
          </w:p>
          <w:p w14:paraId="47FD5AC9" w14:textId="3257B62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-satikt mūsu komandu un uzdot jautājumus par sociālo darbu un rehabilitācijas procesu.</w:t>
            </w:r>
          </w:p>
          <w:p w14:paraId="7FA8B9EB"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06F16BAE" w14:textId="33E5F55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3 stundas</w:t>
            </w:r>
          </w:p>
          <w:p w14:paraId="5D90AF34"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līdz 10 personām</w:t>
            </w:r>
          </w:p>
          <w:p w14:paraId="2CED16EF" w14:textId="77777777" w:rsidR="00F0140B" w:rsidRPr="00B1584B" w:rsidRDefault="00F0140B" w:rsidP="00F0140B">
            <w:pPr>
              <w:rPr>
                <w:rFonts w:ascii="Times New Roman" w:hAnsi="Times New Roman" w:cs="Times New Roman"/>
                <w:sz w:val="22"/>
                <w:szCs w:val="22"/>
              </w:rPr>
            </w:pPr>
          </w:p>
        </w:tc>
        <w:tc>
          <w:tcPr>
            <w:tcW w:w="4482" w:type="dxa"/>
          </w:tcPr>
          <w:p w14:paraId="129E4419" w14:textId="29FA77B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Irita Merca</w:t>
            </w:r>
            <w:r w:rsidR="00240C07">
              <w:rPr>
                <w:rFonts w:ascii="Times New Roman" w:hAnsi="Times New Roman" w:cs="Times New Roman"/>
                <w:sz w:val="22"/>
                <w:szCs w:val="22"/>
              </w:rPr>
              <w:t>,</w:t>
            </w:r>
            <w:r w:rsidRPr="00B1584B">
              <w:rPr>
                <w:rFonts w:ascii="Times New Roman" w:hAnsi="Times New Roman" w:cs="Times New Roman"/>
                <w:sz w:val="22"/>
                <w:szCs w:val="22"/>
              </w:rPr>
              <w:br/>
              <w:t>29870318</w:t>
            </w:r>
            <w:r w:rsidR="00240C07">
              <w:rPr>
                <w:rFonts w:ascii="Times New Roman" w:hAnsi="Times New Roman" w:cs="Times New Roman"/>
                <w:sz w:val="22"/>
                <w:szCs w:val="22"/>
              </w:rPr>
              <w:t>,</w:t>
            </w:r>
            <w:r w:rsidRPr="00B1584B">
              <w:rPr>
                <w:rFonts w:ascii="Times New Roman" w:hAnsi="Times New Roman" w:cs="Times New Roman"/>
                <w:sz w:val="22"/>
                <w:szCs w:val="22"/>
              </w:rPr>
              <w:br/>
            </w:r>
            <w:hyperlink r:id="rId7" w:history="1">
              <w:r w:rsidRPr="00B1584B">
                <w:rPr>
                  <w:rStyle w:val="Hipersaite"/>
                  <w:rFonts w:ascii="Times New Roman" w:hAnsi="Times New Roman" w:cs="Times New Roman"/>
                  <w:color w:val="auto"/>
                  <w:sz w:val="22"/>
                  <w:szCs w:val="22"/>
                  <w:u w:val="none"/>
                </w:rPr>
                <w:t>irita.merca@samariesi.lv</w:t>
              </w:r>
            </w:hyperlink>
          </w:p>
          <w:p w14:paraId="1E959ACE" w14:textId="77777777" w:rsidR="00F0140B" w:rsidRPr="00B1584B" w:rsidRDefault="00F0140B" w:rsidP="00F0140B">
            <w:pPr>
              <w:rPr>
                <w:rFonts w:ascii="Times New Roman" w:hAnsi="Times New Roman" w:cs="Times New Roman"/>
                <w:sz w:val="22"/>
                <w:szCs w:val="22"/>
              </w:rPr>
            </w:pPr>
          </w:p>
        </w:tc>
      </w:tr>
      <w:tr w:rsidR="00663B11" w:rsidRPr="00B1584B" w14:paraId="55143DC9" w14:textId="77777777" w:rsidTr="00663B11">
        <w:tc>
          <w:tcPr>
            <w:tcW w:w="2125" w:type="dxa"/>
          </w:tcPr>
          <w:p w14:paraId="0D39C475" w14:textId="755E3C9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SOS Bērnu ciematu asociācija</w:t>
            </w:r>
          </w:p>
        </w:tc>
        <w:tc>
          <w:tcPr>
            <w:tcW w:w="2026" w:type="dxa"/>
          </w:tcPr>
          <w:p w14:paraId="476FC142" w14:textId="77777777" w:rsidR="006E3705"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25.03.2026. </w:t>
            </w:r>
          </w:p>
          <w:p w14:paraId="6AEEC7A1" w14:textId="77777777" w:rsidR="006E3705"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11.00 -14.00, </w:t>
            </w:r>
          </w:p>
          <w:p w14:paraId="7C32620A" w14:textId="2555E2E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SOS Ģimeņu atbalsta centra telpās, Zemitāna laukumā 5, Rīgā</w:t>
            </w:r>
          </w:p>
        </w:tc>
        <w:tc>
          <w:tcPr>
            <w:tcW w:w="5826" w:type="dxa"/>
          </w:tcPr>
          <w:p w14:paraId="0BE9078F" w14:textId="77777777"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11.00 – 11.45  Tēma “Sociālais darbs ar ģimenēm un bērniem, atbalsts  un izaicinājumi darbā ar jauniešiem”. Pieredzē dalīsies un stereotipus par sociālā riska ģimenēm mēģinās mazināt Rīgas SOS Ģimeņu atbalsta centra sociālie darbinieki un pusaudžu atbalsta personas.</w:t>
            </w:r>
          </w:p>
          <w:p w14:paraId="7F34F8A8" w14:textId="77777777" w:rsidR="00F0140B" w:rsidRPr="00B1584B" w:rsidRDefault="00F0140B" w:rsidP="00F0140B">
            <w:pPr>
              <w:rPr>
                <w:rFonts w:ascii="Times New Roman" w:eastAsia="Times New Roman" w:hAnsi="Times New Roman" w:cs="Times New Roman"/>
                <w:sz w:val="22"/>
                <w:szCs w:val="22"/>
              </w:rPr>
            </w:pPr>
          </w:p>
          <w:p w14:paraId="05D3A5FC" w14:textId="06517CFF"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12.00. – 12.45  Tēma “Atbalsts bērniem un ģimenēm, kuras zaudējušas sev tuvu cilvēku”. Pieredzē dalīsies un sarunāsies , par mūžam sarežģīto jautājumu,  programmas “Kalniem pāri” komandas speciālisti.</w:t>
            </w:r>
          </w:p>
          <w:p w14:paraId="23936E65" w14:textId="77777777"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13.00 – 14.00 Tēma “</w:t>
            </w:r>
            <w:proofErr w:type="spellStart"/>
            <w:r w:rsidRPr="00B1584B">
              <w:rPr>
                <w:rFonts w:ascii="Times New Roman" w:eastAsia="Times New Roman" w:hAnsi="Times New Roman" w:cs="Times New Roman"/>
                <w:sz w:val="22"/>
                <w:szCs w:val="22"/>
              </w:rPr>
              <w:t>Psihoemocionāla</w:t>
            </w:r>
            <w:proofErr w:type="spellEnd"/>
            <w:r w:rsidRPr="00B1584B">
              <w:rPr>
                <w:rFonts w:ascii="Times New Roman" w:eastAsia="Times New Roman" w:hAnsi="Times New Roman" w:cs="Times New Roman"/>
                <w:sz w:val="22"/>
                <w:szCs w:val="22"/>
              </w:rPr>
              <w:t xml:space="preserve"> un praktiska atbalsta nozīmība jaundzimušo vecākiem”.  Sarunas un aktivitātes kopā ar Programmas “ Piedzimstot bērniņam” speciālistiem.</w:t>
            </w:r>
          </w:p>
          <w:p w14:paraId="7DDF536D" w14:textId="6C9F56F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Katrā no tēmām līdz 15 personām</w:t>
            </w:r>
          </w:p>
          <w:p w14:paraId="33E819E9" w14:textId="37D86154" w:rsidR="00F0140B" w:rsidRPr="00B1584B" w:rsidRDefault="00F0140B" w:rsidP="00F0140B">
            <w:pPr>
              <w:rPr>
                <w:rFonts w:ascii="Times New Roman" w:hAnsi="Times New Roman" w:cs="Times New Roman"/>
                <w:sz w:val="22"/>
                <w:szCs w:val="22"/>
              </w:rPr>
            </w:pPr>
          </w:p>
        </w:tc>
        <w:tc>
          <w:tcPr>
            <w:tcW w:w="4482" w:type="dxa"/>
          </w:tcPr>
          <w:p w14:paraId="03DB252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Agnese Igaune,</w:t>
            </w:r>
          </w:p>
          <w:p w14:paraId="11539DE2" w14:textId="4FDCAEA8"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25615856, </w:t>
            </w:r>
          </w:p>
          <w:p w14:paraId="6A36D848" w14:textId="1C840F82" w:rsidR="00F0140B" w:rsidRPr="00B1584B" w:rsidRDefault="00F0140B" w:rsidP="00F0140B">
            <w:pPr>
              <w:rPr>
                <w:rFonts w:ascii="Times New Roman" w:hAnsi="Times New Roman" w:cs="Times New Roman"/>
                <w:sz w:val="22"/>
                <w:szCs w:val="22"/>
              </w:rPr>
            </w:pPr>
            <w:hyperlink r:id="rId8" w:history="1">
              <w:r w:rsidRPr="00B1584B">
                <w:rPr>
                  <w:rStyle w:val="Hipersaite"/>
                  <w:rFonts w:ascii="Times New Roman" w:hAnsi="Times New Roman" w:cs="Times New Roman"/>
                  <w:color w:val="auto"/>
                  <w:sz w:val="22"/>
                  <w:szCs w:val="22"/>
                  <w:u w:val="none"/>
                </w:rPr>
                <w:t>agnese.igaune@sosbca.lv</w:t>
              </w:r>
            </w:hyperlink>
          </w:p>
        </w:tc>
      </w:tr>
      <w:tr w:rsidR="00663B11" w:rsidRPr="00B1584B" w14:paraId="6AD76791" w14:textId="77777777" w:rsidTr="009A3D64">
        <w:tc>
          <w:tcPr>
            <w:tcW w:w="2125" w:type="dxa"/>
            <w:shd w:val="clear" w:color="auto" w:fill="auto"/>
          </w:tcPr>
          <w:p w14:paraId="7F1B6153" w14:textId="70822C1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SOS Bērnu ciematu asociācijas Ģimeņu atbalsta centrs “AIRI vecākiem”</w:t>
            </w:r>
          </w:p>
        </w:tc>
        <w:tc>
          <w:tcPr>
            <w:tcW w:w="2026" w:type="dxa"/>
            <w:shd w:val="clear" w:color="auto" w:fill="auto"/>
          </w:tcPr>
          <w:p w14:paraId="1CD3B990" w14:textId="77777777" w:rsidR="00EE562C" w:rsidRPr="00B1584B" w:rsidRDefault="00EE562C" w:rsidP="00F0140B">
            <w:pPr>
              <w:rPr>
                <w:rFonts w:ascii="Times New Roman" w:hAnsi="Times New Roman" w:cs="Times New Roman"/>
                <w:sz w:val="22"/>
                <w:szCs w:val="22"/>
              </w:rPr>
            </w:pPr>
            <w:r w:rsidRPr="00B1584B">
              <w:rPr>
                <w:rFonts w:ascii="Times New Roman" w:hAnsi="Times New Roman" w:cs="Times New Roman"/>
                <w:sz w:val="22"/>
                <w:szCs w:val="22"/>
              </w:rPr>
              <w:t>16.03.2026.</w:t>
            </w:r>
          </w:p>
          <w:p w14:paraId="5871B00D" w14:textId="735273C9" w:rsidR="00EE562C" w:rsidRPr="00B1584B" w:rsidRDefault="00EE562C" w:rsidP="00F0140B">
            <w:pPr>
              <w:rPr>
                <w:rFonts w:ascii="Times New Roman" w:hAnsi="Times New Roman" w:cs="Times New Roman"/>
                <w:sz w:val="22"/>
                <w:szCs w:val="22"/>
              </w:rPr>
            </w:pPr>
            <w:r w:rsidRPr="00B1584B">
              <w:rPr>
                <w:rFonts w:ascii="Times New Roman" w:hAnsi="Times New Roman" w:cs="Times New Roman"/>
                <w:sz w:val="22"/>
                <w:szCs w:val="22"/>
              </w:rPr>
              <w:t>15.00 – 18.00, Stabu iel</w:t>
            </w:r>
            <w:r w:rsidR="008A3E77">
              <w:rPr>
                <w:rFonts w:ascii="Times New Roman" w:hAnsi="Times New Roman" w:cs="Times New Roman"/>
                <w:sz w:val="22"/>
                <w:szCs w:val="22"/>
              </w:rPr>
              <w:t>a</w:t>
            </w:r>
            <w:r w:rsidRPr="00B1584B">
              <w:rPr>
                <w:rFonts w:ascii="Times New Roman" w:hAnsi="Times New Roman" w:cs="Times New Roman"/>
                <w:sz w:val="22"/>
                <w:szCs w:val="22"/>
              </w:rPr>
              <w:t xml:space="preserve"> 33a, Rīg</w:t>
            </w:r>
            <w:r w:rsidR="008A3E77">
              <w:rPr>
                <w:rFonts w:ascii="Times New Roman" w:hAnsi="Times New Roman" w:cs="Times New Roman"/>
                <w:sz w:val="22"/>
                <w:szCs w:val="22"/>
              </w:rPr>
              <w:t>a</w:t>
            </w:r>
          </w:p>
        </w:tc>
        <w:tc>
          <w:tcPr>
            <w:tcW w:w="5826" w:type="dxa"/>
            <w:shd w:val="clear" w:color="auto" w:fill="auto"/>
          </w:tcPr>
          <w:p w14:paraId="090547DB"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Sarunas par audžuģimeni, aizbildni, </w:t>
            </w:r>
            <w:proofErr w:type="spellStart"/>
            <w:r w:rsidRPr="00B1584B">
              <w:rPr>
                <w:rFonts w:ascii="Times New Roman" w:hAnsi="Times New Roman" w:cs="Times New Roman"/>
                <w:sz w:val="22"/>
                <w:szCs w:val="22"/>
              </w:rPr>
              <w:t>viesģimeni</w:t>
            </w:r>
            <w:proofErr w:type="spellEnd"/>
            <w:r w:rsidRPr="00B1584B">
              <w:rPr>
                <w:rFonts w:ascii="Times New Roman" w:hAnsi="Times New Roman" w:cs="Times New Roman"/>
                <w:sz w:val="22"/>
                <w:szCs w:val="22"/>
              </w:rPr>
              <w:t xml:space="preserve"> vai adoptētāju; Sadarbības iespējas SOS Ģimeņu atbalsta centrā “AIRI vecākiem”; </w:t>
            </w:r>
          </w:p>
          <w:p w14:paraId="2AA24A9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Kā vari būt noderīgs un atbalstīt bērnus un ģimenes, kuri sniedz atbalstu </w:t>
            </w:r>
            <w:proofErr w:type="spellStart"/>
            <w:r w:rsidRPr="00B1584B">
              <w:rPr>
                <w:rFonts w:ascii="Times New Roman" w:hAnsi="Times New Roman" w:cs="Times New Roman"/>
                <w:sz w:val="22"/>
                <w:szCs w:val="22"/>
              </w:rPr>
              <w:t>ārpusģimenes</w:t>
            </w:r>
            <w:proofErr w:type="spellEnd"/>
            <w:r w:rsidRPr="00B1584B">
              <w:rPr>
                <w:rFonts w:ascii="Times New Roman" w:hAnsi="Times New Roman" w:cs="Times New Roman"/>
                <w:sz w:val="22"/>
                <w:szCs w:val="22"/>
              </w:rPr>
              <w:t xml:space="preserve"> aprūpē esošajiem bērniem?</w:t>
            </w:r>
          </w:p>
          <w:p w14:paraId="2F136462" w14:textId="77777777" w:rsidR="00F0140B" w:rsidRPr="00B1584B" w:rsidRDefault="00F0140B" w:rsidP="00F0140B">
            <w:pPr>
              <w:rPr>
                <w:rFonts w:ascii="Times New Roman" w:hAnsi="Times New Roman" w:cs="Times New Roman"/>
                <w:sz w:val="22"/>
                <w:szCs w:val="22"/>
              </w:rPr>
            </w:pPr>
          </w:p>
          <w:p w14:paraId="15FED6ED" w14:textId="48ED4BD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līdz 10 cilvēkiem</w:t>
            </w:r>
          </w:p>
          <w:p w14:paraId="1C7BC927" w14:textId="77777777" w:rsidR="00F0140B" w:rsidRPr="00B1584B" w:rsidRDefault="00F0140B" w:rsidP="00F0140B">
            <w:pPr>
              <w:rPr>
                <w:rFonts w:ascii="Times New Roman" w:hAnsi="Times New Roman" w:cs="Times New Roman"/>
                <w:sz w:val="22"/>
                <w:szCs w:val="22"/>
              </w:rPr>
            </w:pPr>
          </w:p>
        </w:tc>
        <w:tc>
          <w:tcPr>
            <w:tcW w:w="4482" w:type="dxa"/>
            <w:shd w:val="clear" w:color="auto" w:fill="auto"/>
          </w:tcPr>
          <w:p w14:paraId="124C09C7" w14:textId="16FE8983"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Agnese </w:t>
            </w:r>
            <w:proofErr w:type="spellStart"/>
            <w:r w:rsidRPr="00B1584B">
              <w:rPr>
                <w:rFonts w:ascii="Times New Roman" w:hAnsi="Times New Roman" w:cs="Times New Roman"/>
                <w:sz w:val="22"/>
                <w:szCs w:val="22"/>
              </w:rPr>
              <w:t>Inapša</w:t>
            </w:r>
            <w:proofErr w:type="spellEnd"/>
            <w:r w:rsidRPr="00B1584B">
              <w:rPr>
                <w:rFonts w:ascii="Times New Roman" w:hAnsi="Times New Roman" w:cs="Times New Roman"/>
                <w:sz w:val="22"/>
                <w:szCs w:val="22"/>
              </w:rPr>
              <w:t xml:space="preserve"> </w:t>
            </w:r>
            <w:r w:rsidR="00EB3344" w:rsidRPr="00B1584B">
              <w:rPr>
                <w:rFonts w:ascii="Times New Roman" w:hAnsi="Times New Roman" w:cs="Times New Roman"/>
                <w:sz w:val="22"/>
                <w:szCs w:val="22"/>
              </w:rPr>
              <w:t>,</w:t>
            </w:r>
          </w:p>
          <w:p w14:paraId="0281846C" w14:textId="7884BAC8"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28331196</w:t>
            </w:r>
            <w:r w:rsidR="00EB3344" w:rsidRPr="00B1584B">
              <w:rPr>
                <w:rFonts w:ascii="Times New Roman" w:hAnsi="Times New Roman" w:cs="Times New Roman"/>
                <w:sz w:val="22"/>
                <w:szCs w:val="22"/>
              </w:rPr>
              <w:t>,</w:t>
            </w:r>
          </w:p>
          <w:p w14:paraId="53E09C42" w14:textId="0A1FD6D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agnese.inapsa@sosbca.lv</w:t>
            </w:r>
          </w:p>
        </w:tc>
      </w:tr>
      <w:tr w:rsidR="00663B11" w:rsidRPr="00B1584B" w14:paraId="3EF0EAE1" w14:textId="77777777" w:rsidTr="00663B11">
        <w:tc>
          <w:tcPr>
            <w:tcW w:w="2125" w:type="dxa"/>
          </w:tcPr>
          <w:p w14:paraId="37E77F34" w14:textId="0B03FA6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Apvienība “Apeirons”</w:t>
            </w:r>
          </w:p>
        </w:tc>
        <w:tc>
          <w:tcPr>
            <w:tcW w:w="2026" w:type="dxa"/>
          </w:tcPr>
          <w:p w14:paraId="0B97AD4F" w14:textId="77777777" w:rsidR="006E3705"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t xml:space="preserve">27.03.2026. </w:t>
            </w:r>
          </w:p>
          <w:p w14:paraId="4707CDE0" w14:textId="4141925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lang w:val="en-US"/>
              </w:rPr>
              <w:t>13:00–16:00,</w:t>
            </w:r>
            <w:r w:rsidRPr="00B1584B">
              <w:rPr>
                <w:rFonts w:ascii="Times New Roman" w:hAnsi="Times New Roman" w:cs="Times New Roman"/>
                <w:sz w:val="22"/>
                <w:szCs w:val="22"/>
                <w:lang w:val="en-US"/>
              </w:rPr>
              <w:br/>
              <w:t xml:space="preserve">K. </w:t>
            </w:r>
            <w:proofErr w:type="spellStart"/>
            <w:r w:rsidRPr="00B1584B">
              <w:rPr>
                <w:rFonts w:ascii="Times New Roman" w:hAnsi="Times New Roman" w:cs="Times New Roman"/>
                <w:sz w:val="22"/>
                <w:szCs w:val="22"/>
                <w:lang w:val="en-US"/>
              </w:rPr>
              <w:t>Valdemāra</w:t>
            </w:r>
            <w:proofErr w:type="spellEnd"/>
            <w:r w:rsidRPr="00B1584B">
              <w:rPr>
                <w:rFonts w:ascii="Times New Roman" w:hAnsi="Times New Roman" w:cs="Times New Roman"/>
                <w:sz w:val="22"/>
                <w:szCs w:val="22"/>
                <w:lang w:val="en-US"/>
              </w:rPr>
              <w:t xml:space="preserve"> </w:t>
            </w:r>
            <w:proofErr w:type="spellStart"/>
            <w:r w:rsidRPr="00B1584B">
              <w:rPr>
                <w:rFonts w:ascii="Times New Roman" w:hAnsi="Times New Roman" w:cs="Times New Roman"/>
                <w:sz w:val="22"/>
                <w:szCs w:val="22"/>
                <w:lang w:val="en-US"/>
              </w:rPr>
              <w:t>iela</w:t>
            </w:r>
            <w:proofErr w:type="spellEnd"/>
            <w:r w:rsidRPr="00B1584B">
              <w:rPr>
                <w:rFonts w:ascii="Times New Roman" w:hAnsi="Times New Roman" w:cs="Times New Roman"/>
                <w:sz w:val="22"/>
                <w:szCs w:val="22"/>
                <w:lang w:val="en-US"/>
              </w:rPr>
              <w:t xml:space="preserve"> 38 k-1, </w:t>
            </w:r>
            <w:proofErr w:type="spellStart"/>
            <w:r w:rsidRPr="00B1584B">
              <w:rPr>
                <w:rFonts w:ascii="Times New Roman" w:hAnsi="Times New Roman" w:cs="Times New Roman"/>
                <w:sz w:val="22"/>
                <w:szCs w:val="22"/>
                <w:lang w:val="en-US"/>
              </w:rPr>
              <w:t>Rīga</w:t>
            </w:r>
            <w:proofErr w:type="spellEnd"/>
          </w:p>
        </w:tc>
        <w:tc>
          <w:tcPr>
            <w:tcW w:w="5826" w:type="dxa"/>
          </w:tcPr>
          <w:p w14:paraId="629894A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Apmeklētājiem būs iespēja iepazīt apvienības “Apeirons” darbību, pakalpojumus un projektus. </w:t>
            </w:r>
          </w:p>
          <w:p w14:paraId="3D34319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No plkst. 13:00 līdz 15:00 notiks izglītojošas sarunas ar Apeirona ekspertiem par organizācijas darbu, </w:t>
            </w:r>
            <w:proofErr w:type="spellStart"/>
            <w:r w:rsidRPr="00B1584B">
              <w:rPr>
                <w:rFonts w:ascii="Times New Roman" w:hAnsi="Times New Roman" w:cs="Times New Roman"/>
                <w:sz w:val="22"/>
                <w:szCs w:val="22"/>
              </w:rPr>
              <w:t>piekļūstamību</w:t>
            </w:r>
            <w:proofErr w:type="spellEnd"/>
            <w:r w:rsidRPr="00B1584B">
              <w:rPr>
                <w:rFonts w:ascii="Times New Roman" w:hAnsi="Times New Roman" w:cs="Times New Roman"/>
                <w:sz w:val="22"/>
                <w:szCs w:val="22"/>
              </w:rPr>
              <w:t xml:space="preserve">, projektiem, jauniešu kopienas centru un universālā dizaina principiem. </w:t>
            </w:r>
          </w:p>
          <w:p w14:paraId="6E0E1384" w14:textId="128CC37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Paralēli būs pieejamas interaktīvas aktivitātes – kino ar popkornu, </w:t>
            </w:r>
            <w:proofErr w:type="spellStart"/>
            <w:r w:rsidRPr="00B1584B">
              <w:rPr>
                <w:rFonts w:ascii="Times New Roman" w:hAnsi="Times New Roman" w:cs="Times New Roman"/>
                <w:sz w:val="22"/>
                <w:szCs w:val="22"/>
              </w:rPr>
              <w:t>piekļūstamības</w:t>
            </w:r>
            <w:proofErr w:type="spellEnd"/>
            <w:r w:rsidRPr="00B1584B">
              <w:rPr>
                <w:rFonts w:ascii="Times New Roman" w:hAnsi="Times New Roman" w:cs="Times New Roman"/>
                <w:sz w:val="22"/>
                <w:szCs w:val="22"/>
              </w:rPr>
              <w:t xml:space="preserve"> šķēršļu josla un uzdevumi, kā arī iespēja izmēģināt izglītojošo spēli “PEĻKE”.</w:t>
            </w:r>
          </w:p>
          <w:p w14:paraId="06ADE18F" w14:textId="77777777" w:rsidR="00F0140B" w:rsidRPr="00B1584B" w:rsidRDefault="00F0140B" w:rsidP="00F0140B">
            <w:pPr>
              <w:rPr>
                <w:rFonts w:ascii="Times New Roman" w:hAnsi="Times New Roman" w:cs="Times New Roman"/>
                <w:b/>
                <w:bCs/>
                <w:sz w:val="22"/>
                <w:szCs w:val="22"/>
              </w:rPr>
            </w:pPr>
          </w:p>
          <w:p w14:paraId="4E159F66" w14:textId="3EDF23A4" w:rsidR="00F0140B" w:rsidRPr="00C46C09" w:rsidRDefault="00F0140B" w:rsidP="00F0140B">
            <w:pPr>
              <w:rPr>
                <w:rFonts w:ascii="Times New Roman" w:hAnsi="Times New Roman" w:cs="Times New Roman"/>
                <w:sz w:val="22"/>
                <w:szCs w:val="22"/>
              </w:rPr>
            </w:pPr>
            <w:r w:rsidRPr="00C46C09">
              <w:rPr>
                <w:rFonts w:ascii="Times New Roman" w:hAnsi="Times New Roman" w:cs="Times New Roman"/>
                <w:b/>
                <w:bCs/>
                <w:sz w:val="22"/>
                <w:szCs w:val="22"/>
              </w:rPr>
              <w:lastRenderedPageBreak/>
              <w:t xml:space="preserve">Plānotais apmeklētāju skaits: </w:t>
            </w:r>
            <w:r w:rsidRPr="00C46C09">
              <w:rPr>
                <w:rFonts w:ascii="Times New Roman" w:hAnsi="Times New Roman" w:cs="Times New Roman"/>
                <w:sz w:val="22"/>
                <w:szCs w:val="22"/>
              </w:rPr>
              <w:t>Līdz 50</w:t>
            </w:r>
            <w:r w:rsidR="00C46C09" w:rsidRPr="00C46C09">
              <w:rPr>
                <w:rFonts w:ascii="Times New Roman" w:hAnsi="Times New Roman" w:cs="Times New Roman"/>
                <w:sz w:val="22"/>
                <w:szCs w:val="22"/>
              </w:rPr>
              <w:t xml:space="preserve"> p</w:t>
            </w:r>
            <w:r w:rsidR="00C46C09">
              <w:rPr>
                <w:rFonts w:ascii="Times New Roman" w:hAnsi="Times New Roman" w:cs="Times New Roman"/>
                <w:sz w:val="22"/>
                <w:szCs w:val="22"/>
              </w:rPr>
              <w:t>ers.</w:t>
            </w:r>
          </w:p>
          <w:p w14:paraId="1171D801" w14:textId="77777777" w:rsidR="00F0140B" w:rsidRPr="00B1584B" w:rsidRDefault="00F0140B" w:rsidP="00F0140B">
            <w:pPr>
              <w:rPr>
                <w:rFonts w:ascii="Times New Roman" w:hAnsi="Times New Roman" w:cs="Times New Roman"/>
                <w:sz w:val="22"/>
                <w:szCs w:val="22"/>
              </w:rPr>
            </w:pPr>
          </w:p>
        </w:tc>
        <w:tc>
          <w:tcPr>
            <w:tcW w:w="4482" w:type="dxa"/>
          </w:tcPr>
          <w:p w14:paraId="2E90E3DF" w14:textId="3DEE2DFF" w:rsidR="00F0140B"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lastRenderedPageBreak/>
              <w:t>Betija Anna Repule</w:t>
            </w:r>
            <w:r w:rsidR="00EB3344" w:rsidRPr="00B1584B">
              <w:rPr>
                <w:rFonts w:ascii="Times New Roman" w:hAnsi="Times New Roman" w:cs="Times New Roman"/>
                <w:sz w:val="22"/>
                <w:szCs w:val="22"/>
                <w:lang w:val="en-US"/>
              </w:rPr>
              <w:t>,</w:t>
            </w:r>
          </w:p>
          <w:p w14:paraId="0782B75C" w14:textId="75676D72" w:rsidR="00F0140B" w:rsidRPr="00B1584B" w:rsidRDefault="00F0140B" w:rsidP="00F0140B">
            <w:pPr>
              <w:rPr>
                <w:rFonts w:ascii="Times New Roman" w:hAnsi="Times New Roman" w:cs="Times New Roman"/>
                <w:sz w:val="22"/>
                <w:szCs w:val="22"/>
                <w:lang w:val="en-US"/>
              </w:rPr>
            </w:pPr>
            <w:hyperlink r:id="rId9" w:history="1">
              <w:r w:rsidRPr="00B1584B">
                <w:rPr>
                  <w:rStyle w:val="Hipersaite"/>
                  <w:rFonts w:ascii="Times New Roman" w:hAnsi="Times New Roman" w:cs="Times New Roman"/>
                  <w:color w:val="auto"/>
                  <w:sz w:val="22"/>
                  <w:szCs w:val="22"/>
                  <w:u w:val="none"/>
                  <w:lang w:val="en-US"/>
                </w:rPr>
                <w:t>betija@apeirons.lv</w:t>
              </w:r>
            </w:hyperlink>
            <w:r w:rsidR="00EB3344" w:rsidRPr="00B1584B">
              <w:rPr>
                <w:rFonts w:ascii="Times New Roman" w:hAnsi="Times New Roman" w:cs="Times New Roman"/>
                <w:sz w:val="22"/>
                <w:szCs w:val="22"/>
              </w:rPr>
              <w:t>,</w:t>
            </w:r>
          </w:p>
          <w:p w14:paraId="3CC0F3A1" w14:textId="4E938A18" w:rsidR="00F0140B"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t>26896060</w:t>
            </w:r>
          </w:p>
          <w:p w14:paraId="577858BB" w14:textId="77777777" w:rsidR="00F0140B" w:rsidRPr="00B1584B" w:rsidRDefault="00F0140B" w:rsidP="00F0140B">
            <w:pPr>
              <w:rPr>
                <w:rFonts w:ascii="Times New Roman" w:hAnsi="Times New Roman" w:cs="Times New Roman"/>
                <w:sz w:val="22"/>
                <w:szCs w:val="22"/>
              </w:rPr>
            </w:pPr>
          </w:p>
        </w:tc>
      </w:tr>
      <w:tr w:rsidR="00663B11" w:rsidRPr="00B1584B" w14:paraId="1EBD771A" w14:textId="77777777" w:rsidTr="00663B11">
        <w:tc>
          <w:tcPr>
            <w:tcW w:w="2125" w:type="dxa"/>
          </w:tcPr>
          <w:p w14:paraId="50F19D23" w14:textId="44E22918"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 xml:space="preserve">Kopienas centrs </w:t>
            </w:r>
            <w:r w:rsidR="009F0E68" w:rsidRPr="00B1584B">
              <w:rPr>
                <w:rFonts w:ascii="Times New Roman" w:hAnsi="Times New Roman" w:cs="Times New Roman"/>
                <w:sz w:val="22"/>
                <w:szCs w:val="22"/>
              </w:rPr>
              <w:t>“Svētās Ģimenes Māja”</w:t>
            </w:r>
          </w:p>
        </w:tc>
        <w:tc>
          <w:tcPr>
            <w:tcW w:w="2026" w:type="dxa"/>
          </w:tcPr>
          <w:p w14:paraId="2E408523" w14:textId="77777777" w:rsidR="003E4012"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17.03.</w:t>
            </w:r>
            <w:r w:rsidR="003E4012" w:rsidRPr="00B1584B">
              <w:rPr>
                <w:rFonts w:ascii="Times New Roman" w:hAnsi="Times New Roman" w:cs="Times New Roman"/>
                <w:sz w:val="22"/>
                <w:szCs w:val="22"/>
              </w:rPr>
              <w:t>226,</w:t>
            </w:r>
          </w:p>
          <w:p w14:paraId="3DCD93F1" w14:textId="7777777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 xml:space="preserve">12.00 </w:t>
            </w:r>
            <w:r w:rsidR="003E4012" w:rsidRPr="00B1584B">
              <w:rPr>
                <w:rFonts w:ascii="Times New Roman" w:hAnsi="Times New Roman" w:cs="Times New Roman"/>
                <w:sz w:val="22"/>
                <w:szCs w:val="22"/>
              </w:rPr>
              <w:t>-</w:t>
            </w:r>
            <w:r w:rsidRPr="00B1584B">
              <w:rPr>
                <w:rFonts w:ascii="Times New Roman" w:hAnsi="Times New Roman" w:cs="Times New Roman"/>
                <w:sz w:val="22"/>
                <w:szCs w:val="22"/>
              </w:rPr>
              <w:t>17.00</w:t>
            </w:r>
            <w:r w:rsidR="003E4012" w:rsidRPr="00B1584B">
              <w:rPr>
                <w:rFonts w:ascii="Times New Roman" w:hAnsi="Times New Roman" w:cs="Times New Roman"/>
                <w:sz w:val="22"/>
                <w:szCs w:val="22"/>
              </w:rPr>
              <w:t>,</w:t>
            </w:r>
          </w:p>
          <w:p w14:paraId="60263A94" w14:textId="5B56ECA9" w:rsidR="003E4012" w:rsidRPr="00B1584B" w:rsidRDefault="00BE5E81" w:rsidP="00AB3EB6">
            <w:pPr>
              <w:rPr>
                <w:rFonts w:ascii="Times New Roman" w:hAnsi="Times New Roman" w:cs="Times New Roman"/>
                <w:sz w:val="22"/>
                <w:szCs w:val="22"/>
              </w:rPr>
            </w:pPr>
            <w:r w:rsidRPr="00B1584B">
              <w:rPr>
                <w:rFonts w:ascii="Times New Roman" w:hAnsi="Times New Roman" w:cs="Times New Roman"/>
                <w:sz w:val="22"/>
                <w:szCs w:val="22"/>
              </w:rPr>
              <w:t>Klostera iela 5, Rīga</w:t>
            </w:r>
          </w:p>
        </w:tc>
        <w:tc>
          <w:tcPr>
            <w:tcW w:w="5826" w:type="dxa"/>
          </w:tcPr>
          <w:p w14:paraId="50610E31" w14:textId="12196251" w:rsidR="00AB3EB6" w:rsidRPr="00B1584B" w:rsidRDefault="00BE5E81" w:rsidP="00AB3EB6">
            <w:pPr>
              <w:rPr>
                <w:rFonts w:ascii="Times New Roman" w:hAnsi="Times New Roman" w:cs="Times New Roman"/>
                <w:sz w:val="22"/>
                <w:szCs w:val="22"/>
              </w:rPr>
            </w:pPr>
            <w:r w:rsidRPr="00B1584B">
              <w:rPr>
                <w:rFonts w:ascii="Times New Roman" w:hAnsi="Times New Roman" w:cs="Times New Roman"/>
                <w:sz w:val="22"/>
                <w:szCs w:val="22"/>
              </w:rPr>
              <w:t>Iepazīšanās ar centru</w:t>
            </w:r>
            <w:r w:rsidR="00C46C09">
              <w:rPr>
                <w:rFonts w:ascii="Times New Roman" w:hAnsi="Times New Roman" w:cs="Times New Roman"/>
                <w:sz w:val="22"/>
                <w:szCs w:val="22"/>
              </w:rPr>
              <w:t xml:space="preserve"> un</w:t>
            </w:r>
            <w:r w:rsidR="00AB3EB6" w:rsidRPr="00B1584B">
              <w:rPr>
                <w:rFonts w:ascii="Times New Roman" w:hAnsi="Times New Roman" w:cs="Times New Roman"/>
                <w:sz w:val="22"/>
                <w:szCs w:val="22"/>
              </w:rPr>
              <w:t xml:space="preserve"> Sakrālo lietu muzeja vēsturisk</w:t>
            </w:r>
            <w:r w:rsidR="00C46C09">
              <w:rPr>
                <w:rFonts w:ascii="Times New Roman" w:hAnsi="Times New Roman" w:cs="Times New Roman"/>
                <w:sz w:val="22"/>
                <w:szCs w:val="22"/>
              </w:rPr>
              <w:t>ajiem</w:t>
            </w:r>
            <w:r w:rsidR="00AB3EB6" w:rsidRPr="00B1584B">
              <w:rPr>
                <w:rFonts w:ascii="Times New Roman" w:hAnsi="Times New Roman" w:cs="Times New Roman"/>
                <w:sz w:val="22"/>
                <w:szCs w:val="22"/>
              </w:rPr>
              <w:t xml:space="preserve"> klostera pagrab</w:t>
            </w:r>
            <w:r w:rsidRPr="00B1584B">
              <w:rPr>
                <w:rFonts w:ascii="Times New Roman" w:hAnsi="Times New Roman" w:cs="Times New Roman"/>
                <w:sz w:val="22"/>
                <w:szCs w:val="22"/>
              </w:rPr>
              <w:t>iem</w:t>
            </w:r>
            <w:r w:rsidR="00AB3EB6" w:rsidRPr="00B1584B">
              <w:rPr>
                <w:rFonts w:ascii="Times New Roman" w:hAnsi="Times New Roman" w:cs="Times New Roman"/>
                <w:sz w:val="22"/>
                <w:szCs w:val="22"/>
              </w:rPr>
              <w:t xml:space="preserve"> ar ekspozīcijām.</w:t>
            </w:r>
          </w:p>
          <w:p w14:paraId="2528DD50" w14:textId="18109692"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Būs iespēja tikties ar senioriem Senioru klubiņā plkst.13.00.</w:t>
            </w:r>
            <w:r w:rsidR="00BE5E81" w:rsidRPr="00B1584B">
              <w:rPr>
                <w:rFonts w:ascii="Times New Roman" w:hAnsi="Times New Roman" w:cs="Times New Roman"/>
                <w:sz w:val="22"/>
                <w:szCs w:val="22"/>
              </w:rPr>
              <w:t xml:space="preserve"> </w:t>
            </w:r>
            <w:r w:rsidRPr="00B1584B">
              <w:rPr>
                <w:rFonts w:ascii="Times New Roman" w:hAnsi="Times New Roman" w:cs="Times New Roman"/>
                <w:sz w:val="22"/>
                <w:szCs w:val="22"/>
              </w:rPr>
              <w:t>Iepazīstinās ar darbu, ko veic kopienā.</w:t>
            </w:r>
          </w:p>
          <w:p w14:paraId="7121B4C3" w14:textId="77777777" w:rsidR="00674D20" w:rsidRPr="00B1584B" w:rsidRDefault="00674D20" w:rsidP="00674D20">
            <w:pPr>
              <w:rPr>
                <w:rFonts w:ascii="Times New Roman" w:hAnsi="Times New Roman" w:cs="Times New Roman"/>
                <w:b/>
                <w:bCs/>
                <w:sz w:val="22"/>
                <w:szCs w:val="22"/>
              </w:rPr>
            </w:pPr>
          </w:p>
          <w:p w14:paraId="35A22B10" w14:textId="58AEBB08" w:rsidR="00AB3EB6" w:rsidRPr="00B1584B" w:rsidRDefault="00674D20" w:rsidP="00AB3EB6">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5 stundas</w:t>
            </w:r>
          </w:p>
        </w:tc>
        <w:tc>
          <w:tcPr>
            <w:tcW w:w="4482" w:type="dxa"/>
          </w:tcPr>
          <w:p w14:paraId="2BBF19AF" w14:textId="08D0759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 xml:space="preserve">Inese </w:t>
            </w:r>
            <w:proofErr w:type="spellStart"/>
            <w:r w:rsidRPr="00B1584B">
              <w:rPr>
                <w:rFonts w:ascii="Times New Roman" w:hAnsi="Times New Roman" w:cs="Times New Roman"/>
                <w:sz w:val="22"/>
                <w:szCs w:val="22"/>
              </w:rPr>
              <w:t>Švekle</w:t>
            </w:r>
            <w:proofErr w:type="spellEnd"/>
            <w:r w:rsidR="00240C07">
              <w:rPr>
                <w:rFonts w:ascii="Times New Roman" w:hAnsi="Times New Roman" w:cs="Times New Roman"/>
                <w:sz w:val="22"/>
                <w:szCs w:val="22"/>
              </w:rPr>
              <w:t>,</w:t>
            </w:r>
          </w:p>
          <w:p w14:paraId="58F6CF52" w14:textId="7777777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29446400</w:t>
            </w:r>
          </w:p>
          <w:p w14:paraId="295AE2D9" w14:textId="77777777" w:rsidR="00AB3EB6" w:rsidRPr="00B1584B" w:rsidRDefault="00AB3EB6" w:rsidP="00AB3EB6">
            <w:pPr>
              <w:rPr>
                <w:rFonts w:ascii="Times New Roman" w:hAnsi="Times New Roman" w:cs="Times New Roman"/>
                <w:sz w:val="22"/>
                <w:szCs w:val="22"/>
              </w:rPr>
            </w:pPr>
          </w:p>
        </w:tc>
      </w:tr>
      <w:tr w:rsidR="00663B11" w:rsidRPr="00B1584B" w14:paraId="2CC49473" w14:textId="6D9472EA" w:rsidTr="00663B11">
        <w:tc>
          <w:tcPr>
            <w:tcW w:w="2125" w:type="dxa"/>
          </w:tcPr>
          <w:p w14:paraId="747DD36F" w14:textId="77777777" w:rsidR="00663B11"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Latvijas Bērnu atbalsta fonds</w:t>
            </w:r>
            <w:r w:rsidR="00663B11" w:rsidRPr="00B1584B">
              <w:rPr>
                <w:rFonts w:ascii="Times New Roman" w:hAnsi="Times New Roman" w:cs="Times New Roman"/>
                <w:sz w:val="22"/>
                <w:szCs w:val="22"/>
              </w:rPr>
              <w:t xml:space="preserve"> </w:t>
            </w:r>
          </w:p>
          <w:p w14:paraId="219FB5E8" w14:textId="77777777" w:rsidR="00663B11" w:rsidRPr="00B1584B" w:rsidRDefault="00663B11" w:rsidP="00674D20">
            <w:pPr>
              <w:rPr>
                <w:rFonts w:ascii="Times New Roman" w:hAnsi="Times New Roman" w:cs="Times New Roman"/>
                <w:sz w:val="22"/>
                <w:szCs w:val="22"/>
              </w:rPr>
            </w:pPr>
          </w:p>
          <w:p w14:paraId="16D9FC58" w14:textId="0B5BDB2D" w:rsidR="00674D20" w:rsidRPr="00B1584B" w:rsidRDefault="00663B11" w:rsidP="00674D20">
            <w:pPr>
              <w:rPr>
                <w:rFonts w:ascii="Times New Roman" w:hAnsi="Times New Roman" w:cs="Times New Roman"/>
                <w:sz w:val="22"/>
                <w:szCs w:val="22"/>
              </w:rPr>
            </w:pPr>
            <w:proofErr w:type="spellStart"/>
            <w:r w:rsidRPr="00B1584B">
              <w:rPr>
                <w:rFonts w:ascii="Times New Roman" w:hAnsi="Times New Roman" w:cs="Times New Roman"/>
                <w:sz w:val="22"/>
                <w:szCs w:val="22"/>
              </w:rPr>
              <w:t>Multifunkcionālais</w:t>
            </w:r>
            <w:proofErr w:type="spellEnd"/>
            <w:r w:rsidRPr="00B1584B">
              <w:rPr>
                <w:rFonts w:ascii="Times New Roman" w:hAnsi="Times New Roman" w:cs="Times New Roman"/>
                <w:sz w:val="22"/>
                <w:szCs w:val="22"/>
              </w:rPr>
              <w:t xml:space="preserve"> centrs "Domino" </w:t>
            </w:r>
          </w:p>
        </w:tc>
        <w:tc>
          <w:tcPr>
            <w:tcW w:w="2026" w:type="dxa"/>
          </w:tcPr>
          <w:p w14:paraId="1849C897" w14:textId="402DD360"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25.</w:t>
            </w:r>
            <w:r w:rsidR="00663B11" w:rsidRPr="00B1584B">
              <w:rPr>
                <w:rFonts w:ascii="Times New Roman" w:hAnsi="Times New Roman" w:cs="Times New Roman"/>
                <w:sz w:val="22"/>
                <w:szCs w:val="22"/>
              </w:rPr>
              <w:t>03.2026.</w:t>
            </w:r>
            <w:r w:rsidRPr="00B1584B">
              <w:rPr>
                <w:rFonts w:ascii="Times New Roman" w:hAnsi="Times New Roman" w:cs="Times New Roman"/>
                <w:sz w:val="22"/>
                <w:szCs w:val="22"/>
              </w:rPr>
              <w:t xml:space="preserve"> </w:t>
            </w:r>
          </w:p>
          <w:p w14:paraId="61A10625" w14:textId="73F34E53"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10:00 - 12:00, Burtnieku iel</w:t>
            </w:r>
            <w:r w:rsidR="008A3E77">
              <w:rPr>
                <w:rFonts w:ascii="Times New Roman" w:hAnsi="Times New Roman" w:cs="Times New Roman"/>
                <w:sz w:val="22"/>
                <w:szCs w:val="22"/>
              </w:rPr>
              <w:t xml:space="preserve">a </w:t>
            </w:r>
            <w:r w:rsidRPr="00B1584B">
              <w:rPr>
                <w:rFonts w:ascii="Times New Roman" w:hAnsi="Times New Roman" w:cs="Times New Roman"/>
                <w:sz w:val="22"/>
                <w:szCs w:val="22"/>
              </w:rPr>
              <w:t>37</w:t>
            </w:r>
            <w:r w:rsidR="00663B11" w:rsidRPr="00B1584B">
              <w:rPr>
                <w:rFonts w:ascii="Times New Roman" w:hAnsi="Times New Roman" w:cs="Times New Roman"/>
                <w:sz w:val="22"/>
                <w:szCs w:val="22"/>
              </w:rPr>
              <w:t>, Rīga</w:t>
            </w:r>
            <w:r w:rsidRPr="00B1584B">
              <w:rPr>
                <w:rFonts w:ascii="Times New Roman" w:hAnsi="Times New Roman" w:cs="Times New Roman"/>
                <w:sz w:val="22"/>
                <w:szCs w:val="22"/>
              </w:rPr>
              <w:t xml:space="preserve"> (2.stāvs)  </w:t>
            </w:r>
          </w:p>
          <w:p w14:paraId="43B276F0" w14:textId="2E993E41" w:rsidR="00674D20" w:rsidRPr="00B1584B" w:rsidRDefault="00674D20" w:rsidP="00674D20">
            <w:pPr>
              <w:rPr>
                <w:rFonts w:ascii="Times New Roman" w:hAnsi="Times New Roman" w:cs="Times New Roman"/>
                <w:sz w:val="22"/>
                <w:szCs w:val="22"/>
              </w:rPr>
            </w:pPr>
          </w:p>
        </w:tc>
        <w:tc>
          <w:tcPr>
            <w:tcW w:w="5826" w:type="dxa"/>
          </w:tcPr>
          <w:p w14:paraId="3BB8938A" w14:textId="69DFC231" w:rsidR="00663B11" w:rsidRPr="00B1584B" w:rsidRDefault="00663B11" w:rsidP="00674D20">
            <w:pPr>
              <w:rPr>
                <w:rFonts w:ascii="Times New Roman" w:hAnsi="Times New Roman" w:cs="Times New Roman"/>
                <w:sz w:val="22"/>
                <w:szCs w:val="22"/>
              </w:rPr>
            </w:pPr>
            <w:r w:rsidRPr="00B1584B">
              <w:rPr>
                <w:rFonts w:ascii="Times New Roman" w:hAnsi="Times New Roman" w:cs="Times New Roman"/>
                <w:sz w:val="22"/>
                <w:szCs w:val="22"/>
              </w:rPr>
              <w:t>P</w:t>
            </w:r>
            <w:r w:rsidR="00674D20" w:rsidRPr="00B1584B">
              <w:rPr>
                <w:rFonts w:ascii="Times New Roman" w:hAnsi="Times New Roman" w:cs="Times New Roman"/>
                <w:sz w:val="22"/>
                <w:szCs w:val="22"/>
              </w:rPr>
              <w:t>rezentāciju par LBAF darbību un sniegtajiem pakalpojumiem, ekskursiju pa jaunā centra telpām.</w:t>
            </w:r>
          </w:p>
          <w:p w14:paraId="2FD67C1F" w14:textId="7F300E84" w:rsidR="00663B11" w:rsidRPr="00B1584B" w:rsidRDefault="00663B11" w:rsidP="00663B11">
            <w:pPr>
              <w:rPr>
                <w:rFonts w:ascii="Times New Roman" w:hAnsi="Times New Roman" w:cs="Times New Roman"/>
                <w:sz w:val="22"/>
                <w:szCs w:val="22"/>
              </w:rPr>
            </w:pPr>
            <w:r w:rsidRPr="00B1584B">
              <w:rPr>
                <w:rFonts w:ascii="Times New Roman" w:hAnsi="Times New Roman" w:cs="Times New Roman"/>
                <w:b/>
                <w:bCs/>
                <w:sz w:val="22"/>
                <w:szCs w:val="22"/>
              </w:rPr>
              <w:t xml:space="preserve">Plānotais apmeklētāju skaits: </w:t>
            </w:r>
            <w:r w:rsidRPr="00B1584B">
              <w:rPr>
                <w:rFonts w:ascii="Times New Roman" w:hAnsi="Times New Roman" w:cs="Times New Roman"/>
                <w:sz w:val="22"/>
                <w:szCs w:val="22"/>
              </w:rPr>
              <w:t>20</w:t>
            </w:r>
          </w:p>
          <w:p w14:paraId="3089AD28" w14:textId="2FDA8B80" w:rsidR="00674D20" w:rsidRPr="00B1584B" w:rsidRDefault="00663B11" w:rsidP="00674D20">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2 stundas</w:t>
            </w:r>
          </w:p>
        </w:tc>
        <w:tc>
          <w:tcPr>
            <w:tcW w:w="4482" w:type="dxa"/>
          </w:tcPr>
          <w:p w14:paraId="194ABD4E" w14:textId="3A3B7792" w:rsidR="00EB3344"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 xml:space="preserve">Elīna Lejiņa, </w:t>
            </w:r>
          </w:p>
          <w:p w14:paraId="0D26286E" w14:textId="0DA62739" w:rsidR="00EB3344" w:rsidRPr="00B1584B" w:rsidRDefault="00EB3344" w:rsidP="00674D20">
            <w:pPr>
              <w:rPr>
                <w:rFonts w:ascii="Times New Roman" w:hAnsi="Times New Roman" w:cs="Times New Roman"/>
                <w:sz w:val="22"/>
                <w:szCs w:val="22"/>
              </w:rPr>
            </w:pPr>
            <w:r w:rsidRPr="00B1584B">
              <w:rPr>
                <w:rFonts w:ascii="Times New Roman" w:hAnsi="Times New Roman" w:cs="Times New Roman"/>
                <w:sz w:val="22"/>
                <w:szCs w:val="22"/>
              </w:rPr>
              <w:t>elina@lbaf.lv</w:t>
            </w:r>
            <w:r w:rsidR="00240C07">
              <w:rPr>
                <w:rFonts w:ascii="Times New Roman" w:hAnsi="Times New Roman" w:cs="Times New Roman"/>
                <w:sz w:val="22"/>
                <w:szCs w:val="22"/>
              </w:rPr>
              <w:t>,</w:t>
            </w:r>
            <w:r w:rsidR="00674D20" w:rsidRPr="00B1584B">
              <w:rPr>
                <w:rFonts w:ascii="Times New Roman" w:hAnsi="Times New Roman" w:cs="Times New Roman"/>
                <w:sz w:val="22"/>
                <w:szCs w:val="22"/>
              </w:rPr>
              <w:t xml:space="preserve"> </w:t>
            </w:r>
          </w:p>
          <w:p w14:paraId="73097B95" w14:textId="2DFE3AE5"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23117117</w:t>
            </w:r>
          </w:p>
        </w:tc>
      </w:tr>
      <w:tr w:rsidR="00663B11" w:rsidRPr="00B1584B" w14:paraId="152199D4" w14:textId="4DD6F7A4" w:rsidTr="00663B11">
        <w:tc>
          <w:tcPr>
            <w:tcW w:w="2125" w:type="dxa"/>
          </w:tcPr>
          <w:p w14:paraId="0C7FCD1B" w14:textId="4C1A3CFA" w:rsidR="00663B11" w:rsidRPr="00B1584B" w:rsidRDefault="00663B11" w:rsidP="00663B11">
            <w:pPr>
              <w:rPr>
                <w:rFonts w:ascii="Times New Roman" w:hAnsi="Times New Roman" w:cs="Times New Roman"/>
                <w:sz w:val="22"/>
                <w:szCs w:val="22"/>
              </w:rPr>
            </w:pPr>
            <w:r w:rsidRPr="00B1584B">
              <w:rPr>
                <w:rFonts w:ascii="Times New Roman" w:hAnsi="Times New Roman" w:cs="Times New Roman"/>
                <w:sz w:val="22"/>
                <w:szCs w:val="22"/>
              </w:rPr>
              <w:t>Nodibinājum</w:t>
            </w:r>
            <w:r w:rsidR="003624F2" w:rsidRPr="00B1584B">
              <w:rPr>
                <w:rFonts w:ascii="Times New Roman" w:hAnsi="Times New Roman" w:cs="Times New Roman"/>
                <w:sz w:val="22"/>
                <w:szCs w:val="22"/>
              </w:rPr>
              <w:t xml:space="preserve">a </w:t>
            </w:r>
            <w:r w:rsidRPr="00B1584B">
              <w:rPr>
                <w:rFonts w:ascii="Times New Roman" w:hAnsi="Times New Roman" w:cs="Times New Roman"/>
                <w:sz w:val="22"/>
                <w:szCs w:val="22"/>
              </w:rPr>
              <w:t>"Caritas Latvija"</w:t>
            </w:r>
            <w:r w:rsidR="003624F2" w:rsidRPr="00B1584B">
              <w:rPr>
                <w:rFonts w:ascii="Times New Roman" w:eastAsia="Aptos" w:hAnsi="Times New Roman" w:cs="Times New Roman"/>
                <w:b/>
                <w:bCs/>
                <w:kern w:val="0"/>
                <w:sz w:val="22"/>
                <w:szCs w:val="22"/>
                <w:lang w:eastAsia="lv-LV"/>
                <w14:ligatures w14:val="none"/>
              </w:rPr>
              <w:t xml:space="preserve"> </w:t>
            </w:r>
            <w:r w:rsidR="003624F2" w:rsidRPr="00B1584B">
              <w:rPr>
                <w:rFonts w:ascii="Times New Roman" w:eastAsia="Aptos" w:hAnsi="Times New Roman" w:cs="Times New Roman"/>
                <w:kern w:val="0"/>
                <w:sz w:val="22"/>
                <w:szCs w:val="22"/>
                <w:lang w:eastAsia="lv-LV"/>
                <w14:ligatures w14:val="none"/>
              </w:rPr>
              <w:t>Jauniešu centrs</w:t>
            </w:r>
            <w:r w:rsidR="007D0235" w:rsidRPr="00B1584B">
              <w:rPr>
                <w:rFonts w:ascii="Times New Roman" w:eastAsia="Aptos" w:hAnsi="Times New Roman" w:cs="Times New Roman"/>
                <w:kern w:val="0"/>
                <w:sz w:val="22"/>
                <w:szCs w:val="22"/>
                <w:lang w:eastAsia="lv-LV"/>
                <w14:ligatures w14:val="none"/>
              </w:rPr>
              <w:t xml:space="preserve"> un</w:t>
            </w:r>
            <w:r w:rsidR="007D0235" w:rsidRPr="00B1584B">
              <w:rPr>
                <w:rFonts w:ascii="Times New Roman" w:eastAsia="Aptos" w:hAnsi="Times New Roman" w:cs="Times New Roman"/>
                <w:b/>
                <w:bCs/>
                <w:kern w:val="0"/>
                <w:sz w:val="22"/>
                <w:szCs w:val="22"/>
                <w:lang w:eastAsia="lv-LV"/>
                <w14:ligatures w14:val="none"/>
              </w:rPr>
              <w:t xml:space="preserve"> </w:t>
            </w:r>
            <w:r w:rsidR="007D0235" w:rsidRPr="00B1584B">
              <w:rPr>
                <w:rFonts w:ascii="Times New Roman" w:hAnsi="Times New Roman" w:cs="Times New Roman"/>
                <w:sz w:val="22"/>
                <w:szCs w:val="22"/>
              </w:rPr>
              <w:t>Dienas aprūpes centrs bērniem ar invaliditāti “Terēzes Māja”</w:t>
            </w:r>
          </w:p>
        </w:tc>
        <w:tc>
          <w:tcPr>
            <w:tcW w:w="2026" w:type="dxa"/>
          </w:tcPr>
          <w:p w14:paraId="29FF1DC7" w14:textId="42F0F51C" w:rsidR="003624F2" w:rsidRPr="00B1584B" w:rsidRDefault="003624F2" w:rsidP="00663B11">
            <w:pPr>
              <w:rPr>
                <w:rFonts w:ascii="Times New Roman" w:eastAsia="Aptos" w:hAnsi="Times New Roman" w:cs="Times New Roman"/>
                <w:kern w:val="0"/>
                <w:sz w:val="22"/>
                <w:szCs w:val="22"/>
                <w:lang w:eastAsia="lv-LV"/>
                <w14:ligatures w14:val="none"/>
              </w:rPr>
            </w:pPr>
            <w:r w:rsidRPr="00B1584B">
              <w:rPr>
                <w:rFonts w:ascii="Times New Roman" w:hAnsi="Times New Roman" w:cs="Times New Roman"/>
                <w:sz w:val="22"/>
                <w:szCs w:val="22"/>
              </w:rPr>
              <w:t>31.03.2026.,</w:t>
            </w:r>
          </w:p>
          <w:p w14:paraId="3E9D0EE6" w14:textId="77777777" w:rsidR="006E3705" w:rsidRPr="00B1584B" w:rsidRDefault="003624F2" w:rsidP="00663B11">
            <w:pPr>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 xml:space="preserve">11.00 -15.00. </w:t>
            </w:r>
          </w:p>
          <w:p w14:paraId="1DEC49AC" w14:textId="01D7607B" w:rsidR="00663B11" w:rsidRPr="00B1584B" w:rsidRDefault="003624F2" w:rsidP="00663B11">
            <w:pPr>
              <w:rPr>
                <w:rFonts w:ascii="Times New Roman" w:hAnsi="Times New Roman" w:cs="Times New Roman"/>
                <w:sz w:val="22"/>
                <w:szCs w:val="22"/>
              </w:rPr>
            </w:pPr>
            <w:r w:rsidRPr="00B1584B">
              <w:rPr>
                <w:rFonts w:ascii="Times New Roman" w:eastAsia="Aptos" w:hAnsi="Times New Roman" w:cs="Times New Roman"/>
                <w:kern w:val="0"/>
                <w:sz w:val="22"/>
                <w:szCs w:val="22"/>
                <w:lang w:eastAsia="lv-LV"/>
                <w14:ligatures w14:val="none"/>
              </w:rPr>
              <w:t xml:space="preserve">Ojāra Vācieša iela 6, Rīga </w:t>
            </w:r>
          </w:p>
        </w:tc>
        <w:tc>
          <w:tcPr>
            <w:tcW w:w="5826" w:type="dxa"/>
          </w:tcPr>
          <w:p w14:paraId="3E22CFF2" w14:textId="37E195D2" w:rsidR="00663B11" w:rsidRPr="00B1584B" w:rsidRDefault="00663B11" w:rsidP="00C215A1">
            <w:pPr>
              <w:spacing w:after="100"/>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Pasākumu atklās plkst. 11.00 ar prezentāciju par "Caritas Latvija" darbību un vērtībām. Apmeklētājiem būs iespēja doties izzinošās ekskursijās pa Jauniešu centru un "Terēzes māju" visa pasākuma laikā.</w:t>
            </w:r>
          </w:p>
          <w:p w14:paraId="589044C3" w14:textId="643D5801" w:rsidR="00663B11" w:rsidRPr="00B1584B" w:rsidRDefault="00663B11" w:rsidP="00C215A1">
            <w:pPr>
              <w:spacing w:after="100"/>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Visā pasākuma laikā būs pieejama tēja un silta uzņemšana, kā arī iespēja individuālām sarunām ar speciālistiem par sniegtajiem pakalpojumiem un atbalsta iespējām.</w:t>
            </w:r>
          </w:p>
          <w:p w14:paraId="31AAE27A" w14:textId="139BD9D9" w:rsidR="00663B11" w:rsidRPr="00B1584B" w:rsidRDefault="00663B1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Maksimālais apmeklētāju skaits:</w:t>
            </w:r>
            <w:r w:rsidRPr="00B1584B">
              <w:rPr>
                <w:rFonts w:ascii="Times New Roman" w:eastAsia="Times New Roman" w:hAnsi="Times New Roman" w:cs="Times New Roman"/>
                <w:kern w:val="0"/>
                <w:sz w:val="22"/>
                <w:szCs w:val="22"/>
                <w:lang w:eastAsia="lv-LV"/>
                <w14:ligatures w14:val="none"/>
              </w:rPr>
              <w:t xml:space="preserve"> vienlaicīgi var uzņemt līdz 20 personām</w:t>
            </w:r>
            <w:r w:rsidR="00C46C09">
              <w:rPr>
                <w:rFonts w:ascii="Times New Roman" w:eastAsia="Times New Roman" w:hAnsi="Times New Roman" w:cs="Times New Roman"/>
                <w:kern w:val="0"/>
                <w:sz w:val="22"/>
                <w:szCs w:val="22"/>
                <w:lang w:eastAsia="lv-LV"/>
                <w14:ligatures w14:val="none"/>
              </w:rPr>
              <w:t>.</w:t>
            </w:r>
          </w:p>
          <w:p w14:paraId="0CD2FC31" w14:textId="6C5A6B59" w:rsidR="00663B11" w:rsidRPr="00B1584B" w:rsidRDefault="00C215A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Pasākuma ilgums:</w:t>
            </w:r>
            <w:r w:rsidRPr="00B1584B">
              <w:rPr>
                <w:rFonts w:ascii="Times New Roman" w:eastAsia="Times New Roman" w:hAnsi="Times New Roman" w:cs="Times New Roman"/>
                <w:kern w:val="0"/>
                <w:sz w:val="22"/>
                <w:szCs w:val="22"/>
                <w:lang w:eastAsia="lv-LV"/>
                <w14:ligatures w14:val="none"/>
              </w:rPr>
              <w:t xml:space="preserve"> 4 stundas</w:t>
            </w:r>
          </w:p>
        </w:tc>
        <w:tc>
          <w:tcPr>
            <w:tcW w:w="4482" w:type="dxa"/>
          </w:tcPr>
          <w:p w14:paraId="7031AF4F" w14:textId="74113E0D" w:rsidR="00C215A1" w:rsidRPr="00B1584B" w:rsidRDefault="00C215A1" w:rsidP="00C215A1">
            <w:pPr>
              <w:spacing w:after="100" w:afterAutospacing="1"/>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b/>
                <w:bCs/>
                <w:kern w:val="0"/>
                <w:sz w:val="22"/>
                <w:szCs w:val="22"/>
                <w:lang w:eastAsia="lv-LV"/>
                <w14:ligatures w14:val="none"/>
              </w:rPr>
              <w:t xml:space="preserve">Kontaktinformācija par organizatorisko norisi: </w:t>
            </w:r>
            <w:r w:rsidRPr="00B1584B">
              <w:rPr>
                <w:rFonts w:ascii="Times New Roman" w:eastAsia="Aptos" w:hAnsi="Times New Roman" w:cs="Times New Roman"/>
                <w:kern w:val="0"/>
                <w:sz w:val="22"/>
                <w:szCs w:val="22"/>
                <w:lang w:eastAsia="lv-LV"/>
                <w14:ligatures w14:val="none"/>
              </w:rPr>
              <w:t xml:space="preserve">Evita </w:t>
            </w:r>
            <w:proofErr w:type="spellStart"/>
            <w:r w:rsidRPr="00B1584B">
              <w:rPr>
                <w:rFonts w:ascii="Times New Roman" w:eastAsia="Aptos" w:hAnsi="Times New Roman" w:cs="Times New Roman"/>
                <w:kern w:val="0"/>
                <w:sz w:val="22"/>
                <w:szCs w:val="22"/>
                <w:lang w:eastAsia="lv-LV"/>
                <w14:ligatures w14:val="none"/>
              </w:rPr>
              <w:t>Rošāne</w:t>
            </w:r>
            <w:proofErr w:type="spellEnd"/>
            <w:r w:rsidRPr="00B1584B">
              <w:rPr>
                <w:rFonts w:ascii="Times New Roman" w:eastAsia="Aptos" w:hAnsi="Times New Roman" w:cs="Times New Roman"/>
                <w:kern w:val="0"/>
                <w:sz w:val="22"/>
                <w:szCs w:val="22"/>
                <w:lang w:eastAsia="lv-LV"/>
                <w14:ligatures w14:val="none"/>
              </w:rPr>
              <w:t xml:space="preserve">, 26383138, </w:t>
            </w:r>
            <w:r w:rsidRPr="00161BA4">
              <w:rPr>
                <w:rFonts w:ascii="Times New Roman" w:eastAsia="Aptos" w:hAnsi="Times New Roman" w:cs="Times New Roman"/>
                <w:kern w:val="0"/>
                <w:sz w:val="22"/>
                <w:szCs w:val="22"/>
                <w:lang w:eastAsia="lv-LV"/>
                <w14:ligatures w14:val="none"/>
              </w:rPr>
              <w:t>evita.rosane@caritas.lv</w:t>
            </w:r>
          </w:p>
          <w:p w14:paraId="3BF0F9E0" w14:textId="324084C1" w:rsidR="00C215A1" w:rsidRPr="00B1584B" w:rsidRDefault="00C215A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Kontaktinformācija saziņai atvērto durvju dienā:</w:t>
            </w:r>
            <w:r w:rsidRPr="00B1584B">
              <w:rPr>
                <w:rFonts w:ascii="Times New Roman" w:eastAsia="Times New Roman" w:hAnsi="Times New Roman" w:cs="Times New Roman"/>
                <w:kern w:val="0"/>
                <w:sz w:val="22"/>
                <w:szCs w:val="22"/>
                <w:lang w:eastAsia="lv-LV"/>
                <w14:ligatures w14:val="none"/>
              </w:rPr>
              <w:t xml:space="preserve"> Gatis Gudrais - 22451273, </w:t>
            </w:r>
            <w:hyperlink r:id="rId10" w:tgtFrame="_blank" w:history="1">
              <w:r w:rsidRPr="00B1584B">
                <w:rPr>
                  <w:rFonts w:ascii="Times New Roman" w:eastAsia="Times New Roman" w:hAnsi="Times New Roman" w:cs="Times New Roman"/>
                  <w:kern w:val="0"/>
                  <w:sz w:val="22"/>
                  <w:szCs w:val="22"/>
                  <w:lang w:eastAsia="lv-LV"/>
                  <w14:ligatures w14:val="none"/>
                </w:rPr>
                <w:t>gatis.gudrais@caritas.lv</w:t>
              </w:r>
            </w:hyperlink>
          </w:p>
          <w:p w14:paraId="4AE739CD" w14:textId="7C7DA04C" w:rsidR="00663B11" w:rsidRPr="00B1584B" w:rsidRDefault="00663B11" w:rsidP="00663B11">
            <w:pPr>
              <w:rPr>
                <w:rFonts w:ascii="Times New Roman" w:hAnsi="Times New Roman" w:cs="Times New Roman"/>
                <w:sz w:val="22"/>
                <w:szCs w:val="22"/>
              </w:rPr>
            </w:pPr>
          </w:p>
        </w:tc>
      </w:tr>
      <w:tr w:rsidR="00A8152A" w:rsidRPr="00B1584B" w14:paraId="7A5AFB35" w14:textId="23A1448B" w:rsidTr="00663B11">
        <w:tc>
          <w:tcPr>
            <w:tcW w:w="2125" w:type="dxa"/>
          </w:tcPr>
          <w:p w14:paraId="45170C11" w14:textId="05162B92" w:rsidR="00A8152A" w:rsidRPr="00B1584B" w:rsidRDefault="00A8152A" w:rsidP="00A8152A">
            <w:pPr>
              <w:rPr>
                <w:rFonts w:ascii="Times New Roman" w:hAnsi="Times New Roman" w:cs="Times New Roman"/>
                <w:sz w:val="22"/>
                <w:szCs w:val="22"/>
              </w:rPr>
            </w:pPr>
            <w:r w:rsidRPr="00B1584B">
              <w:rPr>
                <w:rFonts w:ascii="Times New Roman" w:hAnsi="Times New Roman" w:cs="Times New Roman"/>
                <w:sz w:val="22"/>
                <w:szCs w:val="22"/>
              </w:rPr>
              <w:t>Biedrība „Nepaliec Viens”</w:t>
            </w:r>
            <w:r w:rsidRPr="00B1584B">
              <w:rPr>
                <w:rFonts w:ascii="Times New Roman" w:eastAsia="Times New Roman" w:hAnsi="Times New Roman" w:cs="Times New Roman"/>
                <w:kern w:val="0"/>
                <w:sz w:val="22"/>
                <w:szCs w:val="22"/>
                <w:lang w:eastAsia="lv-LV"/>
                <w14:ligatures w14:val="none"/>
              </w:rPr>
              <w:t xml:space="preserve"> Centrs "Atver durvis </w:t>
            </w:r>
            <w:proofErr w:type="spellStart"/>
            <w:r w:rsidRPr="00B1584B">
              <w:rPr>
                <w:rFonts w:ascii="Times New Roman" w:eastAsia="Times New Roman" w:hAnsi="Times New Roman" w:cs="Times New Roman"/>
                <w:kern w:val="0"/>
                <w:sz w:val="22"/>
                <w:szCs w:val="22"/>
                <w:lang w:eastAsia="lv-LV"/>
                <w14:ligatures w14:val="none"/>
              </w:rPr>
              <w:t>Betānijā</w:t>
            </w:r>
            <w:proofErr w:type="spellEnd"/>
            <w:r w:rsidRPr="00B1584B">
              <w:rPr>
                <w:rFonts w:ascii="Times New Roman" w:eastAsia="Times New Roman" w:hAnsi="Times New Roman" w:cs="Times New Roman"/>
                <w:kern w:val="0"/>
                <w:sz w:val="22"/>
                <w:szCs w:val="22"/>
                <w:lang w:eastAsia="lv-LV"/>
                <w14:ligatures w14:val="none"/>
              </w:rPr>
              <w:t>"</w:t>
            </w:r>
          </w:p>
        </w:tc>
        <w:tc>
          <w:tcPr>
            <w:tcW w:w="2026" w:type="dxa"/>
          </w:tcPr>
          <w:p w14:paraId="48A06AB0"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26.03.2026.</w:t>
            </w:r>
          </w:p>
          <w:p w14:paraId="53E65092"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8:00-11:00 </w:t>
            </w:r>
          </w:p>
          <w:p w14:paraId="437CAE75"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p>
          <w:p w14:paraId="65549A01" w14:textId="46FBC335"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31.03.2026</w:t>
            </w:r>
          </w:p>
          <w:p w14:paraId="039D5CBF" w14:textId="54330E62"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15:00-18:00</w:t>
            </w:r>
          </w:p>
          <w:p w14:paraId="4B0E5625" w14:textId="77777777" w:rsidR="007016FD" w:rsidRPr="00B1584B" w:rsidRDefault="007016FD" w:rsidP="00A8152A">
            <w:pPr>
              <w:rPr>
                <w:rFonts w:ascii="Times New Roman" w:eastAsia="Times New Roman" w:hAnsi="Times New Roman" w:cs="Times New Roman"/>
                <w:kern w:val="0"/>
                <w:sz w:val="22"/>
                <w:szCs w:val="22"/>
                <w:lang w:eastAsia="lv-LV"/>
                <w14:ligatures w14:val="none"/>
              </w:rPr>
            </w:pPr>
          </w:p>
          <w:p w14:paraId="7BCBBF11" w14:textId="77777777" w:rsidR="007016FD" w:rsidRPr="00B1584B" w:rsidRDefault="007016FD" w:rsidP="007016FD">
            <w:pPr>
              <w:rPr>
                <w:rFonts w:ascii="Times New Roman" w:eastAsia="Times New Roman" w:hAnsi="Times New Roman" w:cs="Times New Roman"/>
                <w:kern w:val="0"/>
                <w:sz w:val="22"/>
                <w:szCs w:val="22"/>
                <w:lang w:eastAsia="lv-LV"/>
                <w14:ligatures w14:val="none"/>
              </w:rPr>
            </w:pPr>
          </w:p>
          <w:p w14:paraId="57D78619" w14:textId="1CB17C33" w:rsidR="007016FD" w:rsidRPr="00B1584B" w:rsidRDefault="007016FD" w:rsidP="007016FD">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Drustu 36A, Rīga</w:t>
            </w:r>
          </w:p>
          <w:p w14:paraId="2036CEE8" w14:textId="7EFF1760" w:rsidR="00A8152A" w:rsidRPr="00B1584B" w:rsidRDefault="00A8152A" w:rsidP="00EC67C2">
            <w:pPr>
              <w:rPr>
                <w:rFonts w:ascii="Times New Roman" w:hAnsi="Times New Roman" w:cs="Times New Roman"/>
                <w:sz w:val="22"/>
                <w:szCs w:val="22"/>
              </w:rPr>
            </w:pPr>
          </w:p>
        </w:tc>
        <w:tc>
          <w:tcPr>
            <w:tcW w:w="5826" w:type="dxa"/>
          </w:tcPr>
          <w:p w14:paraId="54385B6C" w14:textId="77777777" w:rsidR="00C46C09"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Iepazīšanās ar centru un </w:t>
            </w:r>
            <w:r w:rsidR="00C46C09">
              <w:rPr>
                <w:rFonts w:ascii="Times New Roman" w:eastAsia="Times New Roman" w:hAnsi="Times New Roman" w:cs="Times New Roman"/>
                <w:kern w:val="0"/>
                <w:sz w:val="22"/>
                <w:szCs w:val="22"/>
                <w:lang w:eastAsia="lv-LV"/>
                <w14:ligatures w14:val="none"/>
              </w:rPr>
              <w:t>stāstījums</w:t>
            </w:r>
            <w:r w:rsidRPr="00B1584B">
              <w:rPr>
                <w:rFonts w:ascii="Times New Roman" w:eastAsia="Times New Roman" w:hAnsi="Times New Roman" w:cs="Times New Roman"/>
                <w:kern w:val="0"/>
                <w:sz w:val="22"/>
                <w:szCs w:val="22"/>
                <w:lang w:eastAsia="lv-LV"/>
                <w14:ligatures w14:val="none"/>
              </w:rPr>
              <w:t xml:space="preserve"> par pakalpojumiem: </w:t>
            </w:r>
          </w:p>
          <w:p w14:paraId="685BAC8E" w14:textId="12DA1A8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Bērnu un jauniešu ar AST sociālā rehabilitācija, sociālo prasmju (4-18)/patstāvības prasmju (7-18)/dzīves prasmju (16-25)/brīvā laika (12-18) grupas; Dienas aprūpes centrs pilngadīgajiem ar AST. </w:t>
            </w:r>
          </w:p>
          <w:p w14:paraId="2446989A" w14:textId="407A04D0" w:rsidR="00D211DD" w:rsidRPr="00B1584B" w:rsidRDefault="00D211DD" w:rsidP="00D211DD">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 xml:space="preserve">Plānotais apmeklētāju skaits 26.03.: </w:t>
            </w:r>
            <w:r w:rsidRPr="00B1584B">
              <w:rPr>
                <w:rFonts w:ascii="Times New Roman" w:eastAsia="Times New Roman" w:hAnsi="Times New Roman" w:cs="Times New Roman"/>
                <w:kern w:val="0"/>
                <w:sz w:val="22"/>
                <w:szCs w:val="22"/>
                <w:lang w:eastAsia="lv-LV"/>
                <w14:ligatures w14:val="none"/>
              </w:rPr>
              <w:t>6 grupās pa 6-8 pers.</w:t>
            </w:r>
          </w:p>
          <w:p w14:paraId="0C75C491" w14:textId="2034812C" w:rsidR="00EC67C2" w:rsidRPr="00B1584B" w:rsidRDefault="00D211DD" w:rsidP="00EC67C2">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Plānotais apmeklētāju skaits</w:t>
            </w:r>
            <w:r w:rsidR="00EC67C2" w:rsidRPr="00B1584B">
              <w:rPr>
                <w:rFonts w:ascii="Times New Roman" w:hAnsi="Times New Roman" w:cs="Times New Roman"/>
                <w:b/>
                <w:bCs/>
                <w:sz w:val="22"/>
                <w:szCs w:val="22"/>
              </w:rPr>
              <w:t>31.03.</w:t>
            </w:r>
            <w:r w:rsidRPr="00B1584B">
              <w:rPr>
                <w:rFonts w:ascii="Times New Roman" w:hAnsi="Times New Roman" w:cs="Times New Roman"/>
                <w:b/>
                <w:bCs/>
                <w:sz w:val="22"/>
                <w:szCs w:val="22"/>
              </w:rPr>
              <w:t xml:space="preserve">: </w:t>
            </w:r>
            <w:r w:rsidR="00EC67C2" w:rsidRPr="00B1584B">
              <w:rPr>
                <w:rFonts w:ascii="Times New Roman" w:eastAsia="Times New Roman" w:hAnsi="Times New Roman" w:cs="Times New Roman"/>
                <w:kern w:val="0"/>
                <w:sz w:val="22"/>
                <w:szCs w:val="22"/>
                <w:lang w:eastAsia="lv-LV"/>
                <w14:ligatures w14:val="none"/>
              </w:rPr>
              <w:t>6 grupās pa 6-8 pers.</w:t>
            </w:r>
          </w:p>
          <w:p w14:paraId="095BEFDE" w14:textId="1D02A274" w:rsidR="00D211DD" w:rsidRPr="00B1584B" w:rsidRDefault="00D211DD" w:rsidP="00D211DD">
            <w:pPr>
              <w:rPr>
                <w:rFonts w:ascii="Times New Roman" w:hAnsi="Times New Roman" w:cs="Times New Roman"/>
                <w:sz w:val="22"/>
                <w:szCs w:val="22"/>
              </w:rPr>
            </w:pPr>
          </w:p>
          <w:p w14:paraId="71AC4EE1" w14:textId="77777777" w:rsidR="00A8152A" w:rsidRPr="00B1584B" w:rsidRDefault="00A8152A" w:rsidP="00A8152A">
            <w:pPr>
              <w:rPr>
                <w:rFonts w:ascii="Times New Roman" w:hAnsi="Times New Roman" w:cs="Times New Roman"/>
                <w:sz w:val="22"/>
                <w:szCs w:val="22"/>
              </w:rPr>
            </w:pPr>
          </w:p>
        </w:tc>
        <w:tc>
          <w:tcPr>
            <w:tcW w:w="4482" w:type="dxa"/>
          </w:tcPr>
          <w:p w14:paraId="7C578113" w14:textId="77777777" w:rsidR="00EB3344"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Diāna </w:t>
            </w:r>
            <w:proofErr w:type="spellStart"/>
            <w:r w:rsidRPr="00B1584B">
              <w:rPr>
                <w:rFonts w:ascii="Times New Roman" w:eastAsia="Times New Roman" w:hAnsi="Times New Roman" w:cs="Times New Roman"/>
                <w:kern w:val="0"/>
                <w:sz w:val="22"/>
                <w:szCs w:val="22"/>
                <w:lang w:eastAsia="lv-LV"/>
                <w14:ligatures w14:val="none"/>
              </w:rPr>
              <w:t>Mekša</w:t>
            </w:r>
            <w:proofErr w:type="spellEnd"/>
            <w:r w:rsidR="00834B7D" w:rsidRPr="00B1584B">
              <w:rPr>
                <w:rFonts w:ascii="Times New Roman" w:eastAsia="Times New Roman" w:hAnsi="Times New Roman" w:cs="Times New Roman"/>
                <w:kern w:val="0"/>
                <w:sz w:val="22"/>
                <w:szCs w:val="22"/>
                <w:lang w:eastAsia="lv-LV"/>
                <w14:ligatures w14:val="none"/>
              </w:rPr>
              <w:t xml:space="preserve">, </w:t>
            </w:r>
          </w:p>
          <w:p w14:paraId="7D186687" w14:textId="42536E7E"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26394426 </w:t>
            </w:r>
          </w:p>
          <w:p w14:paraId="39D6CDD8" w14:textId="77777777" w:rsidR="00834B7D" w:rsidRPr="00B1584B" w:rsidRDefault="00834B7D" w:rsidP="00A8152A">
            <w:pPr>
              <w:rPr>
                <w:rFonts w:ascii="Times New Roman" w:hAnsi="Times New Roman" w:cs="Times New Roman"/>
                <w:sz w:val="22"/>
                <w:szCs w:val="22"/>
              </w:rPr>
            </w:pPr>
          </w:p>
          <w:p w14:paraId="541624AD" w14:textId="74C124CF" w:rsidR="00240C07" w:rsidRDefault="00240C07" w:rsidP="00A8152A">
            <w:pPr>
              <w:rPr>
                <w:rFonts w:ascii="Times New Roman" w:hAnsi="Times New Roman" w:cs="Times New Roman"/>
                <w:sz w:val="22"/>
                <w:szCs w:val="22"/>
              </w:rPr>
            </w:pPr>
            <w:r w:rsidRPr="00240C07">
              <w:rPr>
                <w:rFonts w:ascii="Times New Roman" w:hAnsi="Times New Roman" w:cs="Times New Roman"/>
                <w:sz w:val="22"/>
                <w:szCs w:val="22"/>
              </w:rPr>
              <w:t>www.atverdurvis.betanija.lv</w:t>
            </w:r>
            <w:r w:rsidR="00834B7D" w:rsidRPr="00B1584B">
              <w:rPr>
                <w:rFonts w:ascii="Times New Roman" w:hAnsi="Times New Roman" w:cs="Times New Roman"/>
                <w:sz w:val="22"/>
                <w:szCs w:val="22"/>
              </w:rPr>
              <w:t xml:space="preserve">, </w:t>
            </w:r>
          </w:p>
          <w:p w14:paraId="7CCF3E84" w14:textId="51696A0C" w:rsidR="00834B7D" w:rsidRPr="00B1584B" w:rsidRDefault="00834B7D" w:rsidP="00A8152A">
            <w:pPr>
              <w:rPr>
                <w:rFonts w:ascii="Times New Roman" w:hAnsi="Times New Roman" w:cs="Times New Roman"/>
                <w:sz w:val="22"/>
                <w:szCs w:val="22"/>
              </w:rPr>
            </w:pPr>
            <w:r w:rsidRPr="00B1584B">
              <w:rPr>
                <w:rFonts w:ascii="Times New Roman" w:hAnsi="Times New Roman" w:cs="Times New Roman"/>
                <w:sz w:val="22"/>
                <w:szCs w:val="22"/>
              </w:rPr>
              <w:t xml:space="preserve">FB lapa "Centrs Atver durvis </w:t>
            </w:r>
            <w:proofErr w:type="spellStart"/>
            <w:r w:rsidRPr="00B1584B">
              <w:rPr>
                <w:rFonts w:ascii="Times New Roman" w:hAnsi="Times New Roman" w:cs="Times New Roman"/>
                <w:sz w:val="22"/>
                <w:szCs w:val="22"/>
              </w:rPr>
              <w:t>Betānijā</w:t>
            </w:r>
            <w:proofErr w:type="spellEnd"/>
            <w:r w:rsidRPr="00B1584B">
              <w:rPr>
                <w:rFonts w:ascii="Times New Roman" w:hAnsi="Times New Roman" w:cs="Times New Roman"/>
                <w:sz w:val="22"/>
                <w:szCs w:val="22"/>
              </w:rPr>
              <w:t>"</w:t>
            </w:r>
          </w:p>
        </w:tc>
      </w:tr>
      <w:tr w:rsidR="00A8152A" w:rsidRPr="00B1584B" w14:paraId="615A3E16" w14:textId="77777777" w:rsidTr="00663B11">
        <w:tc>
          <w:tcPr>
            <w:tcW w:w="2125" w:type="dxa"/>
          </w:tcPr>
          <w:p w14:paraId="21BE9706" w14:textId="1FEA30A9" w:rsidR="00A8152A" w:rsidRPr="00B1584B" w:rsidRDefault="00A8152A" w:rsidP="00A8152A">
            <w:pPr>
              <w:rPr>
                <w:rFonts w:ascii="Times New Roman" w:hAnsi="Times New Roman" w:cs="Times New Roman"/>
                <w:sz w:val="22"/>
                <w:szCs w:val="22"/>
              </w:rPr>
            </w:pPr>
            <w:r w:rsidRPr="00B1584B">
              <w:rPr>
                <w:rFonts w:ascii="Times New Roman" w:hAnsi="Times New Roman" w:cs="Times New Roman"/>
                <w:sz w:val="22"/>
                <w:szCs w:val="22"/>
              </w:rPr>
              <w:t>Biedrība „Nepaliec Viens”</w:t>
            </w:r>
            <w:r w:rsidRPr="00B1584B">
              <w:rPr>
                <w:rFonts w:ascii="Times New Roman" w:eastAsia="Times New Roman" w:hAnsi="Times New Roman" w:cs="Times New Roman"/>
                <w:sz w:val="22"/>
                <w:szCs w:val="22"/>
              </w:rPr>
              <w:t xml:space="preserve"> Centrs "Solis augšup" piedāvā</w:t>
            </w:r>
          </w:p>
        </w:tc>
        <w:tc>
          <w:tcPr>
            <w:tcW w:w="2026" w:type="dxa"/>
          </w:tcPr>
          <w:p w14:paraId="3FE8F07C" w14:textId="77777777" w:rsidR="007016FD"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27.</w:t>
            </w:r>
            <w:r w:rsidR="007016FD" w:rsidRPr="00B1584B">
              <w:rPr>
                <w:rFonts w:ascii="Times New Roman" w:eastAsia="Times New Roman" w:hAnsi="Times New Roman" w:cs="Times New Roman"/>
                <w:sz w:val="22"/>
                <w:szCs w:val="22"/>
              </w:rPr>
              <w:t>03.2026.</w:t>
            </w:r>
          </w:p>
          <w:p w14:paraId="494E9FCC" w14:textId="77777777" w:rsidR="00A8152A"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10:00-13:00</w:t>
            </w:r>
            <w:r w:rsidR="00EF5EA7">
              <w:rPr>
                <w:rFonts w:ascii="Times New Roman" w:eastAsia="Times New Roman" w:hAnsi="Times New Roman" w:cs="Times New Roman"/>
                <w:sz w:val="22"/>
                <w:szCs w:val="22"/>
              </w:rPr>
              <w:t>,</w:t>
            </w:r>
          </w:p>
          <w:p w14:paraId="27B48A89" w14:textId="0246175E" w:rsidR="00EF5EA7" w:rsidRPr="00B1584B" w:rsidRDefault="00EF5EA7" w:rsidP="00A8152A">
            <w:pPr>
              <w:rPr>
                <w:rFonts w:ascii="Times New Roman" w:hAnsi="Times New Roman" w:cs="Times New Roman"/>
                <w:sz w:val="22"/>
                <w:szCs w:val="22"/>
              </w:rPr>
            </w:pPr>
            <w:r w:rsidRPr="00EF5EA7">
              <w:rPr>
                <w:rFonts w:ascii="Times New Roman" w:hAnsi="Times New Roman" w:cs="Times New Roman"/>
                <w:sz w:val="22"/>
                <w:szCs w:val="22"/>
              </w:rPr>
              <w:t>Mārupes iel</w:t>
            </w:r>
            <w:r w:rsidR="001839AF">
              <w:rPr>
                <w:rFonts w:ascii="Times New Roman" w:hAnsi="Times New Roman" w:cs="Times New Roman"/>
                <w:sz w:val="22"/>
                <w:szCs w:val="22"/>
              </w:rPr>
              <w:t>a</w:t>
            </w:r>
            <w:r w:rsidRPr="00EF5EA7">
              <w:rPr>
                <w:rFonts w:ascii="Times New Roman" w:hAnsi="Times New Roman" w:cs="Times New Roman"/>
                <w:sz w:val="22"/>
                <w:szCs w:val="22"/>
              </w:rPr>
              <w:t xml:space="preserve"> 14a, Rīg</w:t>
            </w:r>
            <w:r w:rsidR="001839AF">
              <w:rPr>
                <w:rFonts w:ascii="Times New Roman" w:hAnsi="Times New Roman" w:cs="Times New Roman"/>
                <w:sz w:val="22"/>
                <w:szCs w:val="22"/>
              </w:rPr>
              <w:t>a</w:t>
            </w:r>
          </w:p>
        </w:tc>
        <w:tc>
          <w:tcPr>
            <w:tcW w:w="5826" w:type="dxa"/>
          </w:tcPr>
          <w:p w14:paraId="638EA109" w14:textId="77777777" w:rsidR="00834B7D"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Iepazīšanās ar centra darbību, telpām un pakalpojumiem</w:t>
            </w:r>
            <w:r w:rsidR="00834B7D" w:rsidRPr="00B1584B">
              <w:rPr>
                <w:rFonts w:ascii="Times New Roman" w:eastAsia="Times New Roman" w:hAnsi="Times New Roman" w:cs="Times New Roman"/>
                <w:sz w:val="22"/>
                <w:szCs w:val="22"/>
              </w:rPr>
              <w:t>:</w:t>
            </w:r>
          </w:p>
          <w:p w14:paraId="59F84AC0" w14:textId="1945C3C4" w:rsidR="00A8152A"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bērnu sociālā rehabilitācija, socializācijas grupas bērniem ar AST, atbalsts vecākiem</w:t>
            </w:r>
            <w:r w:rsidR="00834B7D" w:rsidRPr="00B1584B">
              <w:rPr>
                <w:rFonts w:ascii="Times New Roman" w:eastAsia="Times New Roman" w:hAnsi="Times New Roman" w:cs="Times New Roman"/>
                <w:sz w:val="22"/>
                <w:szCs w:val="22"/>
              </w:rPr>
              <w:t>.</w:t>
            </w:r>
          </w:p>
          <w:p w14:paraId="296492B1" w14:textId="77777777" w:rsidR="00EC67C2" w:rsidRPr="00B1584B" w:rsidRDefault="00EC67C2" w:rsidP="00A8152A">
            <w:pPr>
              <w:rPr>
                <w:rFonts w:ascii="Times New Roman" w:eastAsia="Times New Roman" w:hAnsi="Times New Roman" w:cs="Times New Roman"/>
                <w:sz w:val="22"/>
                <w:szCs w:val="22"/>
              </w:rPr>
            </w:pPr>
          </w:p>
          <w:p w14:paraId="44B76241" w14:textId="59E7CAF2" w:rsidR="00EC67C2" w:rsidRPr="00B1584B" w:rsidRDefault="00EC67C2" w:rsidP="00A8152A">
            <w:pPr>
              <w:rPr>
                <w:rFonts w:ascii="Times New Roman" w:eastAsia="Times New Roman" w:hAnsi="Times New Roman" w:cs="Times New Roman"/>
                <w:sz w:val="22"/>
                <w:szCs w:val="22"/>
              </w:rPr>
            </w:pPr>
            <w:r w:rsidRPr="00B1584B">
              <w:rPr>
                <w:rFonts w:ascii="Times New Roman" w:eastAsia="Times New Roman" w:hAnsi="Times New Roman" w:cs="Times New Roman"/>
                <w:b/>
                <w:bCs/>
                <w:sz w:val="22"/>
                <w:szCs w:val="22"/>
              </w:rPr>
              <w:t>Pasākuma ilgums:</w:t>
            </w:r>
            <w:r w:rsidRPr="00B1584B">
              <w:rPr>
                <w:rFonts w:ascii="Times New Roman" w:eastAsia="Times New Roman" w:hAnsi="Times New Roman" w:cs="Times New Roman"/>
                <w:sz w:val="22"/>
                <w:szCs w:val="22"/>
              </w:rPr>
              <w:t xml:space="preserve"> 3 stundas</w:t>
            </w:r>
          </w:p>
          <w:p w14:paraId="54337CF0" w14:textId="3F276B8F" w:rsidR="00A8152A" w:rsidRPr="00B1584B" w:rsidRDefault="00A8152A" w:rsidP="00A8152A">
            <w:pPr>
              <w:rPr>
                <w:rFonts w:ascii="Times New Roman" w:hAnsi="Times New Roman" w:cs="Times New Roman"/>
                <w:b/>
                <w:bCs/>
                <w:sz w:val="22"/>
                <w:szCs w:val="22"/>
              </w:rPr>
            </w:pPr>
          </w:p>
        </w:tc>
        <w:tc>
          <w:tcPr>
            <w:tcW w:w="4482" w:type="dxa"/>
          </w:tcPr>
          <w:p w14:paraId="67DFD452" w14:textId="77777777" w:rsidR="00EB3344"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Elīna Augustinoviča</w:t>
            </w:r>
            <w:r w:rsidR="00834B7D" w:rsidRPr="00B1584B">
              <w:rPr>
                <w:rFonts w:ascii="Times New Roman" w:eastAsia="Times New Roman" w:hAnsi="Times New Roman" w:cs="Times New Roman"/>
                <w:sz w:val="22"/>
                <w:szCs w:val="22"/>
              </w:rPr>
              <w:t xml:space="preserve">, </w:t>
            </w:r>
          </w:p>
          <w:p w14:paraId="564CF4DA" w14:textId="20CC84DB" w:rsidR="00A8152A" w:rsidRPr="00B1584B" w:rsidRDefault="00834B7D" w:rsidP="00A8152A">
            <w:pPr>
              <w:rPr>
                <w:rFonts w:ascii="Times New Roman" w:hAnsi="Times New Roman" w:cs="Times New Roman"/>
                <w:sz w:val="22"/>
                <w:szCs w:val="22"/>
              </w:rPr>
            </w:pPr>
            <w:r w:rsidRPr="00B1584B">
              <w:rPr>
                <w:rFonts w:ascii="Times New Roman" w:eastAsia="Times New Roman" w:hAnsi="Times New Roman" w:cs="Times New Roman"/>
                <w:sz w:val="22"/>
                <w:szCs w:val="22"/>
              </w:rPr>
              <w:t>26191333</w:t>
            </w:r>
          </w:p>
        </w:tc>
      </w:tr>
      <w:tr w:rsidR="00834B7D" w:rsidRPr="00B1584B" w14:paraId="03092823" w14:textId="77777777" w:rsidTr="00663B11">
        <w:tc>
          <w:tcPr>
            <w:tcW w:w="2125" w:type="dxa"/>
          </w:tcPr>
          <w:p w14:paraId="145EC047" w14:textId="0FCE676E" w:rsidR="00834B7D" w:rsidRPr="00B1584B" w:rsidRDefault="00834B7D" w:rsidP="00834B7D">
            <w:pPr>
              <w:rPr>
                <w:rFonts w:ascii="Times New Roman" w:hAnsi="Times New Roman" w:cs="Times New Roman"/>
                <w:sz w:val="22"/>
                <w:szCs w:val="22"/>
              </w:rPr>
            </w:pPr>
            <w:r w:rsidRPr="00B1584B">
              <w:rPr>
                <w:rFonts w:ascii="Times New Roman" w:hAnsi="Times New Roman" w:cs="Times New Roman"/>
                <w:sz w:val="22"/>
                <w:szCs w:val="22"/>
              </w:rPr>
              <w:lastRenderedPageBreak/>
              <w:t>RSD dienas centrs “Kastanis”</w:t>
            </w:r>
          </w:p>
        </w:tc>
        <w:tc>
          <w:tcPr>
            <w:tcW w:w="2026" w:type="dxa"/>
          </w:tcPr>
          <w:p w14:paraId="3BCC7FB4" w14:textId="77777777" w:rsidR="001839AF"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24.03.2026.</w:t>
            </w:r>
          </w:p>
          <w:p w14:paraId="0B80483B" w14:textId="2280A1D0" w:rsidR="006E3705"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10.00 </w:t>
            </w:r>
            <w:r w:rsidR="006E3705" w:rsidRPr="00B1584B">
              <w:rPr>
                <w:rFonts w:ascii="Times New Roman" w:eastAsia="Aptos" w:hAnsi="Times New Roman" w:cs="Times New Roman"/>
                <w:kern w:val="0"/>
                <w:sz w:val="22"/>
                <w:szCs w:val="22"/>
                <w14:ligatures w14:val="none"/>
              </w:rPr>
              <w:t>-</w:t>
            </w:r>
            <w:r w:rsidRPr="00B1584B">
              <w:rPr>
                <w:rFonts w:ascii="Times New Roman" w:eastAsia="Aptos" w:hAnsi="Times New Roman" w:cs="Times New Roman"/>
                <w:kern w:val="0"/>
                <w:sz w:val="22"/>
                <w:szCs w:val="22"/>
                <w14:ligatures w14:val="none"/>
              </w:rPr>
              <w:t>15.00,</w:t>
            </w:r>
          </w:p>
          <w:p w14:paraId="1203116D" w14:textId="1F35F851" w:rsidR="00834B7D" w:rsidRPr="00B1584B" w:rsidRDefault="006E3705" w:rsidP="00834B7D">
            <w:pPr>
              <w:rPr>
                <w:rFonts w:ascii="Times New Roman" w:hAnsi="Times New Roman" w:cs="Times New Roman"/>
                <w:sz w:val="22"/>
                <w:szCs w:val="22"/>
              </w:rPr>
            </w:pPr>
            <w:r w:rsidRPr="00B1584B">
              <w:rPr>
                <w:rFonts w:ascii="Times New Roman" w:eastAsia="Aptos" w:hAnsi="Times New Roman" w:cs="Times New Roman"/>
                <w:kern w:val="0"/>
                <w:sz w:val="22"/>
                <w:szCs w:val="22"/>
                <w14:ligatures w14:val="none"/>
              </w:rPr>
              <w:t>Aiviekstes iela 14, Rīga</w:t>
            </w:r>
          </w:p>
        </w:tc>
        <w:tc>
          <w:tcPr>
            <w:tcW w:w="5826" w:type="dxa"/>
          </w:tcPr>
          <w:p w14:paraId="09C5C257" w14:textId="77777777" w:rsidR="00834B7D"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No plkst. 10.00 līdz 14.00 varēs aplūkot nodarbības pēc plāna, satikt darbinieku un aprunāties par dienas centra pakalpojumiem.</w:t>
            </w:r>
          </w:p>
          <w:p w14:paraId="02BD4313" w14:textId="77777777" w:rsidR="00834B7D"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Plkst.15.00 </w:t>
            </w:r>
            <w:proofErr w:type="spellStart"/>
            <w:r w:rsidRPr="00B1584B">
              <w:rPr>
                <w:rFonts w:ascii="Times New Roman" w:eastAsia="Aptos" w:hAnsi="Times New Roman" w:cs="Times New Roman"/>
                <w:kern w:val="0"/>
                <w:sz w:val="22"/>
                <w:szCs w:val="22"/>
                <w14:ligatures w14:val="none"/>
              </w:rPr>
              <w:t>pērļošanas</w:t>
            </w:r>
            <w:proofErr w:type="spellEnd"/>
            <w:r w:rsidRPr="00B1584B">
              <w:rPr>
                <w:rFonts w:ascii="Times New Roman" w:eastAsia="Aptos" w:hAnsi="Times New Roman" w:cs="Times New Roman"/>
                <w:kern w:val="0"/>
                <w:sz w:val="22"/>
                <w:szCs w:val="22"/>
                <w14:ligatures w14:val="none"/>
              </w:rPr>
              <w:t xml:space="preserve"> meistarklase “Kā </w:t>
            </w:r>
            <w:proofErr w:type="spellStart"/>
            <w:r w:rsidRPr="00B1584B">
              <w:rPr>
                <w:rFonts w:ascii="Times New Roman" w:eastAsia="Aptos" w:hAnsi="Times New Roman" w:cs="Times New Roman"/>
                <w:kern w:val="0"/>
                <w:sz w:val="22"/>
                <w:szCs w:val="22"/>
                <w14:ligatures w14:val="none"/>
              </w:rPr>
              <w:t>pērļojot</w:t>
            </w:r>
            <w:proofErr w:type="spellEnd"/>
            <w:r w:rsidRPr="00B1584B">
              <w:rPr>
                <w:rFonts w:ascii="Times New Roman" w:eastAsia="Aptos" w:hAnsi="Times New Roman" w:cs="Times New Roman"/>
                <w:kern w:val="0"/>
                <w:sz w:val="22"/>
                <w:szCs w:val="22"/>
                <w14:ligatures w14:val="none"/>
              </w:rPr>
              <w:t xml:space="preserve"> varam palīdzēt savam smadzenēm”.</w:t>
            </w:r>
          </w:p>
          <w:p w14:paraId="31C2DD9C" w14:textId="77777777" w:rsidR="00834B7D" w:rsidRPr="00B1584B" w:rsidRDefault="00834B7D" w:rsidP="00834B7D">
            <w:pPr>
              <w:rPr>
                <w:rFonts w:ascii="Times New Roman" w:eastAsia="Aptos" w:hAnsi="Times New Roman" w:cs="Times New Roman"/>
                <w:kern w:val="0"/>
                <w:sz w:val="22"/>
                <w:szCs w:val="22"/>
                <w14:ligatures w14:val="none"/>
              </w:rPr>
            </w:pPr>
          </w:p>
          <w:p w14:paraId="1BBC7BE0" w14:textId="4EE659F0" w:rsidR="00834B7D" w:rsidRPr="00B1584B" w:rsidRDefault="001839AF" w:rsidP="00834B7D">
            <w:pPr>
              <w:rPr>
                <w:rFonts w:ascii="Times New Roman" w:eastAsia="Aptos" w:hAnsi="Times New Roman" w:cs="Times New Roman"/>
                <w:kern w:val="0"/>
                <w:sz w:val="22"/>
                <w:szCs w:val="22"/>
                <w14:ligatures w14:val="none"/>
              </w:rPr>
            </w:pPr>
            <w:r w:rsidRPr="001839AF">
              <w:rPr>
                <w:rFonts w:ascii="Times New Roman" w:eastAsia="Times New Roman" w:hAnsi="Times New Roman" w:cs="Times New Roman"/>
                <w:b/>
                <w:bCs/>
                <w:kern w:val="0"/>
                <w:sz w:val="22"/>
                <w:szCs w:val="22"/>
                <w:lang w:eastAsia="lv-LV"/>
                <w14:ligatures w14:val="none"/>
              </w:rPr>
              <w:t>Plānotais apmeklētāju skaits</w:t>
            </w:r>
            <w:r w:rsidR="00EC67C2" w:rsidRPr="00B1584B">
              <w:rPr>
                <w:rFonts w:ascii="Times New Roman" w:eastAsia="Times New Roman" w:hAnsi="Times New Roman" w:cs="Times New Roman"/>
                <w:b/>
                <w:bCs/>
                <w:kern w:val="0"/>
                <w:sz w:val="22"/>
                <w:szCs w:val="22"/>
                <w:lang w:eastAsia="lv-LV"/>
                <w14:ligatures w14:val="none"/>
              </w:rPr>
              <w:t>:</w:t>
            </w:r>
            <w:r w:rsidR="00EC67C2" w:rsidRPr="00B1584B">
              <w:rPr>
                <w:rFonts w:ascii="Times New Roman" w:eastAsia="Times New Roman" w:hAnsi="Times New Roman" w:cs="Times New Roman"/>
                <w:kern w:val="0"/>
                <w:sz w:val="22"/>
                <w:szCs w:val="22"/>
                <w:lang w:eastAsia="lv-LV"/>
                <w14:ligatures w14:val="none"/>
              </w:rPr>
              <w:t xml:space="preserve"> </w:t>
            </w:r>
            <w:r w:rsidR="00834B7D" w:rsidRPr="00B1584B">
              <w:rPr>
                <w:rFonts w:ascii="Times New Roman" w:eastAsia="Aptos" w:hAnsi="Times New Roman" w:cs="Times New Roman"/>
                <w:kern w:val="0"/>
                <w:sz w:val="22"/>
                <w:szCs w:val="22"/>
                <w14:ligatures w14:val="none"/>
              </w:rPr>
              <w:t>Dienas gait</w:t>
            </w:r>
            <w:r w:rsidR="00EC67C2" w:rsidRPr="00B1584B">
              <w:rPr>
                <w:rFonts w:ascii="Times New Roman" w:eastAsia="Aptos" w:hAnsi="Times New Roman" w:cs="Times New Roman"/>
                <w:kern w:val="0"/>
                <w:sz w:val="22"/>
                <w:szCs w:val="22"/>
                <w14:ligatures w14:val="none"/>
              </w:rPr>
              <w:t xml:space="preserve">ā </w:t>
            </w:r>
            <w:r w:rsidR="00834B7D" w:rsidRPr="00B1584B">
              <w:rPr>
                <w:rFonts w:ascii="Times New Roman" w:eastAsia="Aptos" w:hAnsi="Times New Roman" w:cs="Times New Roman"/>
                <w:kern w:val="0"/>
                <w:sz w:val="22"/>
                <w:szCs w:val="22"/>
                <w14:ligatures w14:val="none"/>
              </w:rPr>
              <w:t>uzņem</w:t>
            </w:r>
            <w:r w:rsidR="00EC67C2" w:rsidRPr="00B1584B">
              <w:rPr>
                <w:rFonts w:ascii="Times New Roman" w:eastAsia="Aptos" w:hAnsi="Times New Roman" w:cs="Times New Roman"/>
                <w:kern w:val="0"/>
                <w:sz w:val="22"/>
                <w:szCs w:val="22"/>
                <w14:ligatures w14:val="none"/>
              </w:rPr>
              <w:t>s</w:t>
            </w:r>
            <w:r w:rsidR="00834B7D" w:rsidRPr="00B1584B">
              <w:rPr>
                <w:rFonts w:ascii="Times New Roman" w:eastAsia="Aptos" w:hAnsi="Times New Roman" w:cs="Times New Roman"/>
                <w:kern w:val="0"/>
                <w:sz w:val="22"/>
                <w:szCs w:val="22"/>
                <w14:ligatures w14:val="none"/>
              </w:rPr>
              <w:t xml:space="preserve"> visus interesentus, </w:t>
            </w:r>
            <w:proofErr w:type="spellStart"/>
            <w:r w:rsidR="00834B7D" w:rsidRPr="00B1584B">
              <w:rPr>
                <w:rFonts w:ascii="Times New Roman" w:eastAsia="Aptos" w:hAnsi="Times New Roman" w:cs="Times New Roman"/>
                <w:kern w:val="0"/>
                <w:sz w:val="22"/>
                <w:szCs w:val="22"/>
                <w14:ligatures w14:val="none"/>
              </w:rPr>
              <w:t>pērļošanā</w:t>
            </w:r>
            <w:proofErr w:type="spellEnd"/>
            <w:r w:rsidR="00834B7D" w:rsidRPr="00B1584B">
              <w:rPr>
                <w:rFonts w:ascii="Times New Roman" w:eastAsia="Aptos" w:hAnsi="Times New Roman" w:cs="Times New Roman"/>
                <w:kern w:val="0"/>
                <w:sz w:val="22"/>
                <w:szCs w:val="22"/>
                <w14:ligatures w14:val="none"/>
              </w:rPr>
              <w:t xml:space="preserve"> līdz 10 cilvēkiem.</w:t>
            </w:r>
          </w:p>
          <w:p w14:paraId="1AC04DD4" w14:textId="77777777" w:rsidR="00834B7D" w:rsidRPr="00B1584B" w:rsidRDefault="00834B7D" w:rsidP="00834B7D">
            <w:pPr>
              <w:rPr>
                <w:rFonts w:ascii="Times New Roman" w:hAnsi="Times New Roman" w:cs="Times New Roman"/>
                <w:b/>
                <w:bCs/>
                <w:sz w:val="22"/>
                <w:szCs w:val="22"/>
              </w:rPr>
            </w:pPr>
          </w:p>
        </w:tc>
        <w:tc>
          <w:tcPr>
            <w:tcW w:w="4482" w:type="dxa"/>
          </w:tcPr>
          <w:p w14:paraId="41F7159A" w14:textId="77777777" w:rsidR="00EB3344"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Rita </w:t>
            </w:r>
            <w:proofErr w:type="spellStart"/>
            <w:r w:rsidRPr="00B1584B">
              <w:rPr>
                <w:rFonts w:ascii="Times New Roman" w:eastAsia="Aptos" w:hAnsi="Times New Roman" w:cs="Times New Roman"/>
                <w:kern w:val="0"/>
                <w:sz w:val="22"/>
                <w:szCs w:val="22"/>
                <w14:ligatures w14:val="none"/>
              </w:rPr>
              <w:t>Karpinska</w:t>
            </w:r>
            <w:proofErr w:type="spellEnd"/>
            <w:r w:rsidR="00EB3344" w:rsidRPr="00B1584B">
              <w:rPr>
                <w:rFonts w:ascii="Times New Roman" w:eastAsia="Aptos" w:hAnsi="Times New Roman" w:cs="Times New Roman"/>
                <w:kern w:val="0"/>
                <w:sz w:val="22"/>
                <w:szCs w:val="22"/>
                <w14:ligatures w14:val="none"/>
              </w:rPr>
              <w:t>,</w:t>
            </w:r>
          </w:p>
          <w:p w14:paraId="6C81AC1C" w14:textId="77777777" w:rsidR="00EB3344"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67181895, </w:t>
            </w:r>
          </w:p>
          <w:p w14:paraId="5E767F94" w14:textId="45B491FA" w:rsidR="00834B7D" w:rsidRPr="00B1584B" w:rsidRDefault="00834B7D" w:rsidP="00834B7D">
            <w:pPr>
              <w:rPr>
                <w:rFonts w:ascii="Times New Roman" w:hAnsi="Times New Roman" w:cs="Times New Roman"/>
                <w:sz w:val="22"/>
                <w:szCs w:val="22"/>
              </w:rPr>
            </w:pPr>
            <w:hyperlink r:id="rId11" w:history="1">
              <w:r w:rsidRPr="00B1584B">
                <w:rPr>
                  <w:rFonts w:ascii="Times New Roman" w:eastAsia="Aptos" w:hAnsi="Times New Roman" w:cs="Times New Roman"/>
                  <w:kern w:val="0"/>
                  <w:sz w:val="22"/>
                  <w:szCs w:val="22"/>
                  <w14:ligatures w14:val="none"/>
                </w:rPr>
                <w:t>rita.karpinska@riga.lv</w:t>
              </w:r>
            </w:hyperlink>
          </w:p>
        </w:tc>
      </w:tr>
      <w:tr w:rsidR="008E53CC" w:rsidRPr="00B1584B" w14:paraId="621710EB" w14:textId="77777777" w:rsidTr="00663B11">
        <w:tc>
          <w:tcPr>
            <w:tcW w:w="2125" w:type="dxa"/>
          </w:tcPr>
          <w:p w14:paraId="71E99DE6" w14:textId="3B4F4162" w:rsidR="008E53CC" w:rsidRPr="00B1584B" w:rsidRDefault="008E53CC" w:rsidP="00834B7D">
            <w:pPr>
              <w:rPr>
                <w:rFonts w:ascii="Times New Roman" w:hAnsi="Times New Roman" w:cs="Times New Roman"/>
                <w:sz w:val="22"/>
                <w:szCs w:val="22"/>
              </w:rPr>
            </w:pPr>
            <w:bookmarkStart w:id="2" w:name="_Hlk224288858"/>
            <w:r w:rsidRPr="008E53CC">
              <w:rPr>
                <w:rFonts w:ascii="Times New Roman" w:hAnsi="Times New Roman" w:cs="Times New Roman"/>
                <w:sz w:val="22"/>
                <w:szCs w:val="22"/>
              </w:rPr>
              <w:t>Biedrība "Rīgas pilsēta</w:t>
            </w:r>
            <w:r>
              <w:rPr>
                <w:rFonts w:ascii="Times New Roman" w:hAnsi="Times New Roman" w:cs="Times New Roman"/>
                <w:sz w:val="22"/>
                <w:szCs w:val="22"/>
              </w:rPr>
              <w:t>s</w:t>
            </w:r>
            <w:r w:rsidRPr="008E53CC">
              <w:rPr>
                <w:rFonts w:ascii="Times New Roman" w:hAnsi="Times New Roman" w:cs="Times New Roman"/>
                <w:sz w:val="22"/>
                <w:szCs w:val="22"/>
              </w:rPr>
              <w:t xml:space="preserve"> "Rūpju bērns"</w:t>
            </w:r>
          </w:p>
        </w:tc>
        <w:tc>
          <w:tcPr>
            <w:tcW w:w="2026" w:type="dxa"/>
          </w:tcPr>
          <w:p w14:paraId="64018229" w14:textId="77777777" w:rsidR="003855E7" w:rsidRDefault="008E53CC" w:rsidP="00834B7D">
            <w:pPr>
              <w:rPr>
                <w:rFonts w:ascii="Times New Roman" w:eastAsia="Aptos" w:hAnsi="Times New Roman" w:cs="Times New Roman"/>
                <w:kern w:val="0"/>
                <w:sz w:val="22"/>
                <w:szCs w:val="22"/>
                <w14:ligatures w14:val="none"/>
              </w:rPr>
            </w:pPr>
            <w:r>
              <w:rPr>
                <w:rFonts w:ascii="Times New Roman" w:eastAsia="Aptos" w:hAnsi="Times New Roman" w:cs="Times New Roman"/>
                <w:kern w:val="0"/>
                <w:sz w:val="22"/>
                <w:szCs w:val="22"/>
                <w14:ligatures w14:val="none"/>
              </w:rPr>
              <w:t>31.03.2026.</w:t>
            </w:r>
            <w:r w:rsidR="00D91183">
              <w:rPr>
                <w:rFonts w:ascii="Times New Roman" w:eastAsia="Aptos" w:hAnsi="Times New Roman" w:cs="Times New Roman"/>
                <w:kern w:val="0"/>
                <w:sz w:val="22"/>
                <w:szCs w:val="22"/>
                <w14:ligatures w14:val="none"/>
              </w:rPr>
              <w:t xml:space="preserve"> </w:t>
            </w:r>
          </w:p>
          <w:p w14:paraId="628A4B7D" w14:textId="26A6B1D8" w:rsidR="008E53CC" w:rsidRDefault="00D91183" w:rsidP="00834B7D">
            <w:pPr>
              <w:rPr>
                <w:rFonts w:ascii="Times New Roman" w:eastAsia="Aptos" w:hAnsi="Times New Roman" w:cs="Times New Roman"/>
                <w:kern w:val="0"/>
                <w:sz w:val="22"/>
                <w:szCs w:val="22"/>
                <w14:ligatures w14:val="none"/>
              </w:rPr>
            </w:pPr>
            <w:r w:rsidRPr="00D91183">
              <w:rPr>
                <w:rFonts w:ascii="Times New Roman" w:eastAsia="Aptos" w:hAnsi="Times New Roman" w:cs="Times New Roman"/>
                <w:kern w:val="0"/>
                <w:sz w:val="22"/>
                <w:szCs w:val="22"/>
                <w14:ligatures w14:val="none"/>
              </w:rPr>
              <w:t>10.00-15.00</w:t>
            </w:r>
          </w:p>
          <w:p w14:paraId="2A5B63C3" w14:textId="2F4BFFBF" w:rsidR="008E53CC" w:rsidRPr="00B1584B" w:rsidRDefault="008E53CC" w:rsidP="00834B7D">
            <w:pPr>
              <w:rPr>
                <w:rFonts w:ascii="Times New Roman" w:eastAsia="Aptos" w:hAnsi="Times New Roman" w:cs="Times New Roman"/>
                <w:kern w:val="0"/>
                <w:sz w:val="22"/>
                <w:szCs w:val="22"/>
                <w14:ligatures w14:val="none"/>
              </w:rPr>
            </w:pPr>
            <w:r>
              <w:rPr>
                <w:rFonts w:ascii="Times New Roman" w:eastAsia="Aptos" w:hAnsi="Times New Roman" w:cs="Times New Roman"/>
                <w:kern w:val="0"/>
                <w:sz w:val="22"/>
                <w:szCs w:val="22"/>
                <w14:ligatures w14:val="none"/>
              </w:rPr>
              <w:t>Burtnieku iela 37, Rīga</w:t>
            </w:r>
          </w:p>
        </w:tc>
        <w:tc>
          <w:tcPr>
            <w:tcW w:w="5826" w:type="dxa"/>
          </w:tcPr>
          <w:p w14:paraId="1654740C" w14:textId="77777777" w:rsidR="008E53CC" w:rsidRDefault="008E53CC" w:rsidP="00834B7D">
            <w:pPr>
              <w:rPr>
                <w:rFonts w:ascii="Times New Roman" w:eastAsia="Aptos" w:hAnsi="Times New Roman" w:cs="Times New Roman"/>
                <w:kern w:val="0"/>
                <w:sz w:val="22"/>
                <w:szCs w:val="22"/>
                <w14:ligatures w14:val="none"/>
              </w:rPr>
            </w:pPr>
            <w:r>
              <w:rPr>
                <w:rFonts w:ascii="Times New Roman" w:eastAsia="Aptos" w:hAnsi="Times New Roman" w:cs="Times New Roman"/>
                <w:kern w:val="0"/>
                <w:sz w:val="22"/>
                <w:szCs w:val="22"/>
                <w14:ligatures w14:val="none"/>
              </w:rPr>
              <w:t xml:space="preserve">Biedrība aicina apskatīt 2 jaunos </w:t>
            </w:r>
            <w:r w:rsidRPr="008E53CC">
              <w:rPr>
                <w:rFonts w:ascii="Times New Roman" w:eastAsia="Aptos" w:hAnsi="Times New Roman" w:cs="Times New Roman"/>
                <w:kern w:val="0"/>
                <w:sz w:val="22"/>
                <w:szCs w:val="22"/>
                <w14:ligatures w14:val="none"/>
              </w:rPr>
              <w:t xml:space="preserve">grupu dzīvokļus </w:t>
            </w:r>
            <w:r>
              <w:rPr>
                <w:rFonts w:ascii="Times New Roman" w:eastAsia="Aptos" w:hAnsi="Times New Roman" w:cs="Times New Roman"/>
                <w:kern w:val="0"/>
                <w:sz w:val="22"/>
                <w:szCs w:val="22"/>
                <w14:ligatures w14:val="none"/>
              </w:rPr>
              <w:t xml:space="preserve">personām </w:t>
            </w:r>
            <w:r w:rsidRPr="008E53CC">
              <w:rPr>
                <w:rFonts w:ascii="Times New Roman" w:eastAsia="Aptos" w:hAnsi="Times New Roman" w:cs="Times New Roman"/>
                <w:kern w:val="0"/>
                <w:sz w:val="22"/>
                <w:szCs w:val="22"/>
                <w14:ligatures w14:val="none"/>
              </w:rPr>
              <w:t xml:space="preserve">ar viegliem/vidējiem </w:t>
            </w:r>
            <w:r>
              <w:rPr>
                <w:rFonts w:ascii="Times New Roman" w:eastAsia="Aptos" w:hAnsi="Times New Roman" w:cs="Times New Roman"/>
                <w:kern w:val="0"/>
                <w:sz w:val="22"/>
                <w:szCs w:val="22"/>
                <w14:ligatures w14:val="none"/>
              </w:rPr>
              <w:t xml:space="preserve">garīga rakstura traucējumiem un otru personām </w:t>
            </w:r>
            <w:r w:rsidRPr="008E53CC">
              <w:rPr>
                <w:rFonts w:ascii="Times New Roman" w:eastAsia="Aptos" w:hAnsi="Times New Roman" w:cs="Times New Roman"/>
                <w:kern w:val="0"/>
                <w:sz w:val="22"/>
                <w:szCs w:val="22"/>
                <w14:ligatures w14:val="none"/>
              </w:rPr>
              <w:t xml:space="preserve">ar smagiem </w:t>
            </w:r>
            <w:r>
              <w:rPr>
                <w:rFonts w:ascii="Times New Roman" w:eastAsia="Aptos" w:hAnsi="Times New Roman" w:cs="Times New Roman"/>
                <w:kern w:val="0"/>
                <w:sz w:val="22"/>
                <w:szCs w:val="22"/>
                <w14:ligatures w14:val="none"/>
              </w:rPr>
              <w:t>garīga rakstura traucējumiem.</w:t>
            </w:r>
          </w:p>
          <w:p w14:paraId="236EE21D" w14:textId="77777777" w:rsidR="00D91183" w:rsidRDefault="00D91183" w:rsidP="00834B7D">
            <w:pPr>
              <w:rPr>
                <w:rFonts w:ascii="Times New Roman" w:eastAsia="Aptos" w:hAnsi="Times New Roman" w:cs="Times New Roman"/>
                <w:kern w:val="0"/>
                <w:sz w:val="22"/>
                <w:szCs w:val="22"/>
                <w14:ligatures w14:val="none"/>
              </w:rPr>
            </w:pPr>
          </w:p>
          <w:p w14:paraId="61EF2FFF" w14:textId="64129999" w:rsidR="00D91183" w:rsidRPr="00B1584B" w:rsidRDefault="00D91183" w:rsidP="00D91183">
            <w:pPr>
              <w:pStyle w:val="Default"/>
              <w:rPr>
                <w:rFonts w:ascii="Times New Roman" w:hAnsi="Times New Roman" w:cs="Times New Roman"/>
                <w:color w:val="auto"/>
                <w:sz w:val="22"/>
                <w:szCs w:val="22"/>
              </w:rPr>
            </w:pPr>
            <w:r w:rsidRPr="001839AF">
              <w:rPr>
                <w:rFonts w:ascii="Times New Roman" w:eastAsia="Times New Roman" w:hAnsi="Times New Roman" w:cs="Times New Roman"/>
                <w:b/>
                <w:bCs/>
                <w:sz w:val="22"/>
                <w:szCs w:val="22"/>
                <w:lang w:eastAsia="lv-LV"/>
                <w14:ligatures w14:val="none"/>
              </w:rPr>
              <w:t>Plānotais apmeklētāju skaits</w:t>
            </w:r>
            <w:r w:rsidRPr="00B1584B">
              <w:rPr>
                <w:rFonts w:ascii="Times New Roman" w:eastAsia="Times New Roman" w:hAnsi="Times New Roman" w:cs="Times New Roman"/>
                <w:b/>
                <w:bCs/>
                <w:sz w:val="22"/>
                <w:szCs w:val="22"/>
                <w:lang w:eastAsia="lv-LV"/>
                <w14:ligatures w14:val="none"/>
              </w:rPr>
              <w:t>:</w:t>
            </w:r>
            <w:r>
              <w:rPr>
                <w:rFonts w:ascii="Times New Roman" w:eastAsia="Times New Roman" w:hAnsi="Times New Roman" w:cs="Times New Roman"/>
                <w:b/>
                <w:bCs/>
                <w:sz w:val="22"/>
                <w:szCs w:val="22"/>
                <w:lang w:eastAsia="lv-LV"/>
                <w14:ligatures w14:val="none"/>
              </w:rPr>
              <w:t xml:space="preserve"> </w:t>
            </w:r>
            <w:r w:rsidRPr="00D91183">
              <w:rPr>
                <w:rFonts w:ascii="Times New Roman" w:eastAsia="Times New Roman" w:hAnsi="Times New Roman" w:cs="Times New Roman"/>
                <w:sz w:val="22"/>
                <w:szCs w:val="22"/>
                <w:lang w:eastAsia="lv-LV"/>
                <w14:ligatures w14:val="none"/>
              </w:rPr>
              <w:t>kopā līdz 20 cilvēkiem, taču vien</w:t>
            </w:r>
            <w:r>
              <w:rPr>
                <w:rFonts w:ascii="Times New Roman" w:eastAsia="Times New Roman" w:hAnsi="Times New Roman" w:cs="Times New Roman"/>
                <w:sz w:val="22"/>
                <w:szCs w:val="22"/>
                <w:lang w:eastAsia="lv-LV"/>
                <w14:ligatures w14:val="none"/>
              </w:rPr>
              <w:t>laicīgi telpas apskatīt varēs mazās grupās.</w:t>
            </w:r>
            <w:r w:rsidRPr="00B1584B">
              <w:rPr>
                <w:rFonts w:ascii="Times New Roman" w:hAnsi="Times New Roman" w:cs="Times New Roman"/>
                <w:color w:val="auto"/>
                <w:sz w:val="22"/>
                <w:szCs w:val="22"/>
              </w:rPr>
              <w:t xml:space="preserve"> Apmeklējumam lūgums </w:t>
            </w:r>
            <w:r w:rsidR="00DB4077" w:rsidRPr="00B1584B">
              <w:rPr>
                <w:rFonts w:ascii="Times New Roman" w:hAnsi="Times New Roman" w:cs="Times New Roman"/>
                <w:color w:val="auto"/>
                <w:sz w:val="22"/>
                <w:szCs w:val="22"/>
              </w:rPr>
              <w:t xml:space="preserve">iepriekš </w:t>
            </w:r>
            <w:r w:rsidRPr="00B1584B">
              <w:rPr>
                <w:rFonts w:ascii="Times New Roman" w:hAnsi="Times New Roman" w:cs="Times New Roman"/>
                <w:color w:val="auto"/>
                <w:sz w:val="22"/>
                <w:szCs w:val="22"/>
              </w:rPr>
              <w:t>pieteikties.</w:t>
            </w:r>
          </w:p>
          <w:p w14:paraId="78E0192B" w14:textId="30112786" w:rsidR="00D91183" w:rsidRDefault="00D91183" w:rsidP="00834B7D">
            <w:pPr>
              <w:rPr>
                <w:rFonts w:ascii="Times New Roman" w:eastAsia="Times New Roman" w:hAnsi="Times New Roman" w:cs="Times New Roman"/>
                <w:kern w:val="0"/>
                <w:sz w:val="22"/>
                <w:szCs w:val="22"/>
                <w:lang w:eastAsia="lv-LV"/>
                <w14:ligatures w14:val="none"/>
              </w:rPr>
            </w:pPr>
          </w:p>
          <w:p w14:paraId="0F0EF633" w14:textId="343C3E28" w:rsidR="00D91183" w:rsidRPr="00D91183" w:rsidRDefault="00D91183" w:rsidP="00834B7D">
            <w:pPr>
              <w:rPr>
                <w:rFonts w:ascii="Times New Roman" w:eastAsia="Times New Roman" w:hAnsi="Times New Roman" w:cs="Times New Roman"/>
                <w:b/>
                <w:bCs/>
                <w:kern w:val="0"/>
                <w:sz w:val="22"/>
                <w:szCs w:val="22"/>
                <w:lang w:eastAsia="lv-LV"/>
                <w14:ligatures w14:val="none"/>
              </w:rPr>
            </w:pPr>
          </w:p>
        </w:tc>
        <w:tc>
          <w:tcPr>
            <w:tcW w:w="4482" w:type="dxa"/>
          </w:tcPr>
          <w:p w14:paraId="22F79883" w14:textId="6D7B50B6" w:rsidR="00D91183" w:rsidRPr="00D91183" w:rsidRDefault="00D91183" w:rsidP="00D91183">
            <w:pPr>
              <w:rPr>
                <w:rFonts w:ascii="Times New Roman" w:eastAsia="Aptos" w:hAnsi="Times New Roman" w:cs="Times New Roman"/>
                <w:kern w:val="0"/>
                <w:sz w:val="22"/>
                <w:szCs w:val="22"/>
                <w14:ligatures w14:val="none"/>
              </w:rPr>
            </w:pPr>
            <w:r w:rsidRPr="00D91183">
              <w:rPr>
                <w:rFonts w:ascii="Times New Roman" w:eastAsia="Aptos" w:hAnsi="Times New Roman" w:cs="Times New Roman"/>
                <w:kern w:val="0"/>
                <w:sz w:val="22"/>
                <w:szCs w:val="22"/>
                <w14:ligatures w14:val="none"/>
              </w:rPr>
              <w:t xml:space="preserve">Margita </w:t>
            </w:r>
            <w:proofErr w:type="spellStart"/>
            <w:r w:rsidRPr="00D91183">
              <w:rPr>
                <w:rFonts w:ascii="Times New Roman" w:eastAsia="Aptos" w:hAnsi="Times New Roman" w:cs="Times New Roman"/>
                <w:kern w:val="0"/>
                <w:sz w:val="22"/>
                <w:szCs w:val="22"/>
                <w14:ligatures w14:val="none"/>
              </w:rPr>
              <w:t>Erele</w:t>
            </w:r>
            <w:proofErr w:type="spellEnd"/>
            <w:r w:rsidR="00EB2314">
              <w:rPr>
                <w:rFonts w:ascii="Times New Roman" w:eastAsia="Aptos" w:hAnsi="Times New Roman" w:cs="Times New Roman"/>
                <w:kern w:val="0"/>
                <w:sz w:val="22"/>
                <w:szCs w:val="22"/>
                <w14:ligatures w14:val="none"/>
              </w:rPr>
              <w:t>,</w:t>
            </w:r>
          </w:p>
          <w:p w14:paraId="7489FAA6" w14:textId="1F1BCC39" w:rsidR="00D91183" w:rsidRDefault="00D91183" w:rsidP="00D91183">
            <w:pPr>
              <w:rPr>
                <w:rFonts w:ascii="Times New Roman" w:eastAsia="Aptos" w:hAnsi="Times New Roman" w:cs="Times New Roman"/>
                <w:kern w:val="0"/>
                <w:sz w:val="22"/>
                <w:szCs w:val="22"/>
                <w14:ligatures w14:val="none"/>
              </w:rPr>
            </w:pPr>
            <w:r w:rsidRPr="00D91183">
              <w:rPr>
                <w:rFonts w:ascii="Times New Roman" w:eastAsia="Aptos" w:hAnsi="Times New Roman" w:cs="Times New Roman"/>
                <w:kern w:val="0"/>
                <w:sz w:val="22"/>
                <w:szCs w:val="22"/>
                <w14:ligatures w14:val="none"/>
              </w:rPr>
              <w:t>28451510</w:t>
            </w:r>
          </w:p>
          <w:p w14:paraId="4C07CB82" w14:textId="6C4B9E1B" w:rsidR="008E53CC" w:rsidRPr="00B1584B" w:rsidRDefault="008E53CC" w:rsidP="00D91183">
            <w:pPr>
              <w:rPr>
                <w:rFonts w:ascii="Times New Roman" w:eastAsia="Aptos" w:hAnsi="Times New Roman" w:cs="Times New Roman"/>
                <w:kern w:val="0"/>
                <w:sz w:val="22"/>
                <w:szCs w:val="22"/>
                <w14:ligatures w14:val="none"/>
              </w:rPr>
            </w:pPr>
          </w:p>
        </w:tc>
      </w:tr>
      <w:bookmarkEnd w:id="2"/>
    </w:tbl>
    <w:p w14:paraId="72CE6085" w14:textId="77777777" w:rsidR="006C7646" w:rsidRPr="00B1584B" w:rsidRDefault="006C7646">
      <w:pPr>
        <w:rPr>
          <w:rFonts w:ascii="Times New Roman" w:hAnsi="Times New Roman" w:cs="Times New Roman"/>
          <w:sz w:val="22"/>
          <w:szCs w:val="22"/>
        </w:rPr>
      </w:pPr>
    </w:p>
    <w:sectPr w:rsidR="006C7646" w:rsidRPr="00B1584B" w:rsidSect="00FE07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D0198"/>
    <w:multiLevelType w:val="hybridMultilevel"/>
    <w:tmpl w:val="BB3807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EB5D29"/>
    <w:multiLevelType w:val="hybridMultilevel"/>
    <w:tmpl w:val="F7C03D94"/>
    <w:lvl w:ilvl="0" w:tplc="E1529AD2">
      <w:start w:val="5"/>
      <w:numFmt w:val="bullet"/>
      <w:lvlText w:val="-"/>
      <w:lvlJc w:val="left"/>
      <w:pPr>
        <w:ind w:left="720" w:hanging="360"/>
      </w:pPr>
      <w:rPr>
        <w:rFonts w:ascii="Aptos" w:eastAsia="Calibri" w:hAnsi="Aptos"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6732636"/>
    <w:multiLevelType w:val="multilevel"/>
    <w:tmpl w:val="49326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8687566">
    <w:abstractNumId w:val="1"/>
  </w:num>
  <w:num w:numId="2" w16cid:durableId="130188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04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C2"/>
    <w:rsid w:val="00004831"/>
    <w:rsid w:val="00005482"/>
    <w:rsid w:val="000224F2"/>
    <w:rsid w:val="00035024"/>
    <w:rsid w:val="00071B34"/>
    <w:rsid w:val="00081547"/>
    <w:rsid w:val="00092C89"/>
    <w:rsid w:val="00094727"/>
    <w:rsid w:val="000C2D65"/>
    <w:rsid w:val="000C5709"/>
    <w:rsid w:val="00123D4C"/>
    <w:rsid w:val="001248BD"/>
    <w:rsid w:val="00150795"/>
    <w:rsid w:val="001529B6"/>
    <w:rsid w:val="00161BA4"/>
    <w:rsid w:val="001839AF"/>
    <w:rsid w:val="00184709"/>
    <w:rsid w:val="001967FB"/>
    <w:rsid w:val="001C7531"/>
    <w:rsid w:val="00214BFA"/>
    <w:rsid w:val="00240C07"/>
    <w:rsid w:val="00267848"/>
    <w:rsid w:val="00282C33"/>
    <w:rsid w:val="00283069"/>
    <w:rsid w:val="002C0CD0"/>
    <w:rsid w:val="002D29E1"/>
    <w:rsid w:val="002D6C3B"/>
    <w:rsid w:val="002E57A8"/>
    <w:rsid w:val="002F7751"/>
    <w:rsid w:val="003101C2"/>
    <w:rsid w:val="003524C9"/>
    <w:rsid w:val="003624F2"/>
    <w:rsid w:val="003814A0"/>
    <w:rsid w:val="003855E7"/>
    <w:rsid w:val="0039581A"/>
    <w:rsid w:val="00397332"/>
    <w:rsid w:val="003E4012"/>
    <w:rsid w:val="00406B62"/>
    <w:rsid w:val="004110F4"/>
    <w:rsid w:val="00434DAE"/>
    <w:rsid w:val="00441994"/>
    <w:rsid w:val="00443003"/>
    <w:rsid w:val="00475880"/>
    <w:rsid w:val="004962E9"/>
    <w:rsid w:val="004D4DC5"/>
    <w:rsid w:val="004F28EC"/>
    <w:rsid w:val="005352AF"/>
    <w:rsid w:val="00544C5C"/>
    <w:rsid w:val="00557117"/>
    <w:rsid w:val="00592E93"/>
    <w:rsid w:val="005C62AE"/>
    <w:rsid w:val="005F2B29"/>
    <w:rsid w:val="0062044A"/>
    <w:rsid w:val="00631DAA"/>
    <w:rsid w:val="006325F9"/>
    <w:rsid w:val="006612AB"/>
    <w:rsid w:val="00663B11"/>
    <w:rsid w:val="00674D20"/>
    <w:rsid w:val="0068407F"/>
    <w:rsid w:val="006A652E"/>
    <w:rsid w:val="006C0E1B"/>
    <w:rsid w:val="006C7646"/>
    <w:rsid w:val="006E2EF8"/>
    <w:rsid w:val="006E3705"/>
    <w:rsid w:val="007016FD"/>
    <w:rsid w:val="007379EE"/>
    <w:rsid w:val="007475D4"/>
    <w:rsid w:val="00795057"/>
    <w:rsid w:val="007D0235"/>
    <w:rsid w:val="008318C9"/>
    <w:rsid w:val="00834B7D"/>
    <w:rsid w:val="008379A1"/>
    <w:rsid w:val="00842D91"/>
    <w:rsid w:val="00853690"/>
    <w:rsid w:val="0089251B"/>
    <w:rsid w:val="008A3E77"/>
    <w:rsid w:val="008D4350"/>
    <w:rsid w:val="008D4B8B"/>
    <w:rsid w:val="008E53CC"/>
    <w:rsid w:val="008F1294"/>
    <w:rsid w:val="00907AC6"/>
    <w:rsid w:val="00930074"/>
    <w:rsid w:val="0093705E"/>
    <w:rsid w:val="009549CF"/>
    <w:rsid w:val="009556D2"/>
    <w:rsid w:val="00977848"/>
    <w:rsid w:val="009866D2"/>
    <w:rsid w:val="009A3D64"/>
    <w:rsid w:val="009D67F7"/>
    <w:rsid w:val="009F0E68"/>
    <w:rsid w:val="00A033DA"/>
    <w:rsid w:val="00A33167"/>
    <w:rsid w:val="00A506E1"/>
    <w:rsid w:val="00A75D6C"/>
    <w:rsid w:val="00A8152A"/>
    <w:rsid w:val="00A86E5E"/>
    <w:rsid w:val="00A96C6D"/>
    <w:rsid w:val="00AB3524"/>
    <w:rsid w:val="00AB3EB6"/>
    <w:rsid w:val="00AD57CD"/>
    <w:rsid w:val="00B01122"/>
    <w:rsid w:val="00B1584B"/>
    <w:rsid w:val="00B27BF7"/>
    <w:rsid w:val="00B930FD"/>
    <w:rsid w:val="00BB42F1"/>
    <w:rsid w:val="00BE5E81"/>
    <w:rsid w:val="00BE7973"/>
    <w:rsid w:val="00BF7E5D"/>
    <w:rsid w:val="00C215A1"/>
    <w:rsid w:val="00C25947"/>
    <w:rsid w:val="00C26611"/>
    <w:rsid w:val="00C43FEE"/>
    <w:rsid w:val="00C46C09"/>
    <w:rsid w:val="00CE0099"/>
    <w:rsid w:val="00D211DD"/>
    <w:rsid w:val="00D447F8"/>
    <w:rsid w:val="00D61051"/>
    <w:rsid w:val="00D706B5"/>
    <w:rsid w:val="00D723C7"/>
    <w:rsid w:val="00D91183"/>
    <w:rsid w:val="00DA0BC6"/>
    <w:rsid w:val="00DB0CD3"/>
    <w:rsid w:val="00DB4077"/>
    <w:rsid w:val="00DE387D"/>
    <w:rsid w:val="00E31C13"/>
    <w:rsid w:val="00E422B0"/>
    <w:rsid w:val="00EB162F"/>
    <w:rsid w:val="00EB20FF"/>
    <w:rsid w:val="00EB2314"/>
    <w:rsid w:val="00EB3344"/>
    <w:rsid w:val="00EC67C2"/>
    <w:rsid w:val="00EC689D"/>
    <w:rsid w:val="00ED1919"/>
    <w:rsid w:val="00EE562C"/>
    <w:rsid w:val="00EF2AEE"/>
    <w:rsid w:val="00EF5EA7"/>
    <w:rsid w:val="00F0140B"/>
    <w:rsid w:val="00F05DAD"/>
    <w:rsid w:val="00F10E4E"/>
    <w:rsid w:val="00F31B63"/>
    <w:rsid w:val="00F9746E"/>
    <w:rsid w:val="00FA0F28"/>
    <w:rsid w:val="00FC7FF6"/>
    <w:rsid w:val="00FE07EA"/>
    <w:rsid w:val="27BB295A"/>
    <w:rsid w:val="2CA8F78D"/>
    <w:rsid w:val="4B158223"/>
    <w:rsid w:val="5CFEE566"/>
    <w:rsid w:val="61E609AE"/>
    <w:rsid w:val="6DCF9C49"/>
    <w:rsid w:val="71C3A3AB"/>
    <w:rsid w:val="739953D8"/>
    <w:rsid w:val="7B553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6D87"/>
  <w15:chartTrackingRefBased/>
  <w15:docId w15:val="{783F19A2-CAB2-4E0D-8400-FF3CC041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1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1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101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101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101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101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101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101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101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01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101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101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101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101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101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01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101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01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1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101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01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101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101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101C2"/>
    <w:rPr>
      <w:i/>
      <w:iCs/>
      <w:color w:val="404040" w:themeColor="text1" w:themeTint="BF"/>
    </w:rPr>
  </w:style>
  <w:style w:type="paragraph" w:styleId="Sarakstarindkopa">
    <w:name w:val="List Paragraph"/>
    <w:basedOn w:val="Parasts"/>
    <w:uiPriority w:val="34"/>
    <w:qFormat/>
    <w:rsid w:val="003101C2"/>
    <w:pPr>
      <w:ind w:left="720"/>
      <w:contextualSpacing/>
    </w:pPr>
  </w:style>
  <w:style w:type="character" w:styleId="Intensvsizclums">
    <w:name w:val="Intense Emphasis"/>
    <w:basedOn w:val="Noklusjumarindkopasfonts"/>
    <w:uiPriority w:val="21"/>
    <w:qFormat/>
    <w:rsid w:val="003101C2"/>
    <w:rPr>
      <w:i/>
      <w:iCs/>
      <w:color w:val="0F4761" w:themeColor="accent1" w:themeShade="BF"/>
    </w:rPr>
  </w:style>
  <w:style w:type="paragraph" w:styleId="Intensvscitts">
    <w:name w:val="Intense Quote"/>
    <w:basedOn w:val="Parasts"/>
    <w:next w:val="Parasts"/>
    <w:link w:val="IntensvscittsRakstz"/>
    <w:uiPriority w:val="30"/>
    <w:qFormat/>
    <w:rsid w:val="0031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101C2"/>
    <w:rPr>
      <w:i/>
      <w:iCs/>
      <w:color w:val="0F4761" w:themeColor="accent1" w:themeShade="BF"/>
    </w:rPr>
  </w:style>
  <w:style w:type="character" w:styleId="Intensvaatsauce">
    <w:name w:val="Intense Reference"/>
    <w:basedOn w:val="Noklusjumarindkopasfonts"/>
    <w:uiPriority w:val="32"/>
    <w:qFormat/>
    <w:rsid w:val="003101C2"/>
    <w:rPr>
      <w:b/>
      <w:bCs/>
      <w:smallCaps/>
      <w:color w:val="0F4761" w:themeColor="accent1" w:themeShade="BF"/>
      <w:spacing w:val="5"/>
    </w:rPr>
  </w:style>
  <w:style w:type="table" w:styleId="Reatabula">
    <w:name w:val="Table Grid"/>
    <w:basedOn w:val="Parastatabula"/>
    <w:uiPriority w:val="39"/>
    <w:rsid w:val="003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101C2"/>
    <w:rPr>
      <w:color w:val="467886" w:themeColor="hyperlink"/>
      <w:u w:val="single"/>
    </w:rPr>
  </w:style>
  <w:style w:type="character" w:styleId="Neatrisintapieminana">
    <w:name w:val="Unresolved Mention"/>
    <w:basedOn w:val="Noklusjumarindkopasfonts"/>
    <w:uiPriority w:val="99"/>
    <w:semiHidden/>
    <w:unhideWhenUsed/>
    <w:rsid w:val="003101C2"/>
    <w:rPr>
      <w:color w:val="605E5C"/>
      <w:shd w:val="clear" w:color="auto" w:fill="E1DFDD"/>
    </w:rPr>
  </w:style>
  <w:style w:type="character" w:styleId="Komentraatsauce">
    <w:name w:val="annotation reference"/>
    <w:basedOn w:val="Noklusjumarindkopasfonts"/>
    <w:uiPriority w:val="99"/>
    <w:semiHidden/>
    <w:unhideWhenUsed/>
    <w:rsid w:val="00441994"/>
    <w:rPr>
      <w:sz w:val="16"/>
      <w:szCs w:val="16"/>
    </w:rPr>
  </w:style>
  <w:style w:type="paragraph" w:styleId="Komentrateksts">
    <w:name w:val="annotation text"/>
    <w:basedOn w:val="Parasts"/>
    <w:link w:val="KomentratekstsRakstz"/>
    <w:uiPriority w:val="99"/>
    <w:unhideWhenUsed/>
    <w:rsid w:val="00441994"/>
    <w:pPr>
      <w:spacing w:line="240" w:lineRule="auto"/>
    </w:pPr>
    <w:rPr>
      <w:sz w:val="20"/>
      <w:szCs w:val="20"/>
    </w:rPr>
  </w:style>
  <w:style w:type="character" w:customStyle="1" w:styleId="KomentratekstsRakstz">
    <w:name w:val="Komentāra teksts Rakstz."/>
    <w:basedOn w:val="Noklusjumarindkopasfonts"/>
    <w:link w:val="Komentrateksts"/>
    <w:uiPriority w:val="99"/>
    <w:rsid w:val="00441994"/>
    <w:rPr>
      <w:sz w:val="20"/>
      <w:szCs w:val="20"/>
    </w:rPr>
  </w:style>
  <w:style w:type="paragraph" w:styleId="Komentratma">
    <w:name w:val="annotation subject"/>
    <w:basedOn w:val="Komentrateksts"/>
    <w:next w:val="Komentrateksts"/>
    <w:link w:val="KomentratmaRakstz"/>
    <w:uiPriority w:val="99"/>
    <w:semiHidden/>
    <w:unhideWhenUsed/>
    <w:rsid w:val="00441994"/>
    <w:rPr>
      <w:b/>
      <w:bCs/>
    </w:rPr>
  </w:style>
  <w:style w:type="character" w:customStyle="1" w:styleId="KomentratmaRakstz">
    <w:name w:val="Komentāra tēma Rakstz."/>
    <w:basedOn w:val="KomentratekstsRakstz"/>
    <w:link w:val="Komentratma"/>
    <w:uiPriority w:val="99"/>
    <w:semiHidden/>
    <w:rsid w:val="00441994"/>
    <w:rPr>
      <w:b/>
      <w:bCs/>
      <w:sz w:val="20"/>
      <w:szCs w:val="20"/>
    </w:rPr>
  </w:style>
  <w:style w:type="paragraph" w:customStyle="1" w:styleId="Default">
    <w:name w:val="Default"/>
    <w:rsid w:val="0015079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156">
      <w:bodyDiv w:val="1"/>
      <w:marLeft w:val="0"/>
      <w:marRight w:val="0"/>
      <w:marTop w:val="0"/>
      <w:marBottom w:val="0"/>
      <w:divBdr>
        <w:top w:val="none" w:sz="0" w:space="0" w:color="auto"/>
        <w:left w:val="none" w:sz="0" w:space="0" w:color="auto"/>
        <w:bottom w:val="none" w:sz="0" w:space="0" w:color="auto"/>
        <w:right w:val="none" w:sz="0" w:space="0" w:color="auto"/>
      </w:divBdr>
    </w:div>
    <w:div w:id="47152749">
      <w:bodyDiv w:val="1"/>
      <w:marLeft w:val="0"/>
      <w:marRight w:val="0"/>
      <w:marTop w:val="0"/>
      <w:marBottom w:val="0"/>
      <w:divBdr>
        <w:top w:val="none" w:sz="0" w:space="0" w:color="auto"/>
        <w:left w:val="none" w:sz="0" w:space="0" w:color="auto"/>
        <w:bottom w:val="none" w:sz="0" w:space="0" w:color="auto"/>
        <w:right w:val="none" w:sz="0" w:space="0" w:color="auto"/>
      </w:divBdr>
    </w:div>
    <w:div w:id="92824271">
      <w:bodyDiv w:val="1"/>
      <w:marLeft w:val="0"/>
      <w:marRight w:val="0"/>
      <w:marTop w:val="0"/>
      <w:marBottom w:val="0"/>
      <w:divBdr>
        <w:top w:val="none" w:sz="0" w:space="0" w:color="auto"/>
        <w:left w:val="none" w:sz="0" w:space="0" w:color="auto"/>
        <w:bottom w:val="none" w:sz="0" w:space="0" w:color="auto"/>
        <w:right w:val="none" w:sz="0" w:space="0" w:color="auto"/>
      </w:divBdr>
      <w:divsChild>
        <w:div w:id="58750437">
          <w:marLeft w:val="0"/>
          <w:marRight w:val="0"/>
          <w:marTop w:val="0"/>
          <w:marBottom w:val="0"/>
          <w:divBdr>
            <w:top w:val="none" w:sz="0" w:space="0" w:color="auto"/>
            <w:left w:val="none" w:sz="0" w:space="0" w:color="auto"/>
            <w:bottom w:val="none" w:sz="0" w:space="0" w:color="auto"/>
            <w:right w:val="none" w:sz="0" w:space="0" w:color="auto"/>
          </w:divBdr>
          <w:divsChild>
            <w:div w:id="10832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914">
      <w:bodyDiv w:val="1"/>
      <w:marLeft w:val="0"/>
      <w:marRight w:val="0"/>
      <w:marTop w:val="0"/>
      <w:marBottom w:val="0"/>
      <w:divBdr>
        <w:top w:val="none" w:sz="0" w:space="0" w:color="auto"/>
        <w:left w:val="none" w:sz="0" w:space="0" w:color="auto"/>
        <w:bottom w:val="none" w:sz="0" w:space="0" w:color="auto"/>
        <w:right w:val="none" w:sz="0" w:space="0" w:color="auto"/>
      </w:divBdr>
    </w:div>
    <w:div w:id="226233783">
      <w:bodyDiv w:val="1"/>
      <w:marLeft w:val="0"/>
      <w:marRight w:val="0"/>
      <w:marTop w:val="0"/>
      <w:marBottom w:val="0"/>
      <w:divBdr>
        <w:top w:val="none" w:sz="0" w:space="0" w:color="auto"/>
        <w:left w:val="none" w:sz="0" w:space="0" w:color="auto"/>
        <w:bottom w:val="none" w:sz="0" w:space="0" w:color="auto"/>
        <w:right w:val="none" w:sz="0" w:space="0" w:color="auto"/>
      </w:divBdr>
    </w:div>
    <w:div w:id="238179024">
      <w:bodyDiv w:val="1"/>
      <w:marLeft w:val="0"/>
      <w:marRight w:val="0"/>
      <w:marTop w:val="0"/>
      <w:marBottom w:val="0"/>
      <w:divBdr>
        <w:top w:val="none" w:sz="0" w:space="0" w:color="auto"/>
        <w:left w:val="none" w:sz="0" w:space="0" w:color="auto"/>
        <w:bottom w:val="none" w:sz="0" w:space="0" w:color="auto"/>
        <w:right w:val="none" w:sz="0" w:space="0" w:color="auto"/>
      </w:divBdr>
    </w:div>
    <w:div w:id="262342205">
      <w:bodyDiv w:val="1"/>
      <w:marLeft w:val="0"/>
      <w:marRight w:val="0"/>
      <w:marTop w:val="0"/>
      <w:marBottom w:val="0"/>
      <w:divBdr>
        <w:top w:val="none" w:sz="0" w:space="0" w:color="auto"/>
        <w:left w:val="none" w:sz="0" w:space="0" w:color="auto"/>
        <w:bottom w:val="none" w:sz="0" w:space="0" w:color="auto"/>
        <w:right w:val="none" w:sz="0" w:space="0" w:color="auto"/>
      </w:divBdr>
    </w:div>
    <w:div w:id="264385244">
      <w:bodyDiv w:val="1"/>
      <w:marLeft w:val="0"/>
      <w:marRight w:val="0"/>
      <w:marTop w:val="0"/>
      <w:marBottom w:val="0"/>
      <w:divBdr>
        <w:top w:val="none" w:sz="0" w:space="0" w:color="auto"/>
        <w:left w:val="none" w:sz="0" w:space="0" w:color="auto"/>
        <w:bottom w:val="none" w:sz="0" w:space="0" w:color="auto"/>
        <w:right w:val="none" w:sz="0" w:space="0" w:color="auto"/>
      </w:divBdr>
    </w:div>
    <w:div w:id="300111111">
      <w:bodyDiv w:val="1"/>
      <w:marLeft w:val="0"/>
      <w:marRight w:val="0"/>
      <w:marTop w:val="0"/>
      <w:marBottom w:val="0"/>
      <w:divBdr>
        <w:top w:val="none" w:sz="0" w:space="0" w:color="auto"/>
        <w:left w:val="none" w:sz="0" w:space="0" w:color="auto"/>
        <w:bottom w:val="none" w:sz="0" w:space="0" w:color="auto"/>
        <w:right w:val="none" w:sz="0" w:space="0" w:color="auto"/>
      </w:divBdr>
    </w:div>
    <w:div w:id="314846817">
      <w:bodyDiv w:val="1"/>
      <w:marLeft w:val="0"/>
      <w:marRight w:val="0"/>
      <w:marTop w:val="0"/>
      <w:marBottom w:val="0"/>
      <w:divBdr>
        <w:top w:val="none" w:sz="0" w:space="0" w:color="auto"/>
        <w:left w:val="none" w:sz="0" w:space="0" w:color="auto"/>
        <w:bottom w:val="none" w:sz="0" w:space="0" w:color="auto"/>
        <w:right w:val="none" w:sz="0" w:space="0" w:color="auto"/>
      </w:divBdr>
    </w:div>
    <w:div w:id="314915756">
      <w:bodyDiv w:val="1"/>
      <w:marLeft w:val="0"/>
      <w:marRight w:val="0"/>
      <w:marTop w:val="0"/>
      <w:marBottom w:val="0"/>
      <w:divBdr>
        <w:top w:val="none" w:sz="0" w:space="0" w:color="auto"/>
        <w:left w:val="none" w:sz="0" w:space="0" w:color="auto"/>
        <w:bottom w:val="none" w:sz="0" w:space="0" w:color="auto"/>
        <w:right w:val="none" w:sz="0" w:space="0" w:color="auto"/>
      </w:divBdr>
    </w:div>
    <w:div w:id="319504442">
      <w:bodyDiv w:val="1"/>
      <w:marLeft w:val="0"/>
      <w:marRight w:val="0"/>
      <w:marTop w:val="0"/>
      <w:marBottom w:val="0"/>
      <w:divBdr>
        <w:top w:val="none" w:sz="0" w:space="0" w:color="auto"/>
        <w:left w:val="none" w:sz="0" w:space="0" w:color="auto"/>
        <w:bottom w:val="none" w:sz="0" w:space="0" w:color="auto"/>
        <w:right w:val="none" w:sz="0" w:space="0" w:color="auto"/>
      </w:divBdr>
    </w:div>
    <w:div w:id="356854719">
      <w:bodyDiv w:val="1"/>
      <w:marLeft w:val="0"/>
      <w:marRight w:val="0"/>
      <w:marTop w:val="0"/>
      <w:marBottom w:val="0"/>
      <w:divBdr>
        <w:top w:val="none" w:sz="0" w:space="0" w:color="auto"/>
        <w:left w:val="none" w:sz="0" w:space="0" w:color="auto"/>
        <w:bottom w:val="none" w:sz="0" w:space="0" w:color="auto"/>
        <w:right w:val="none" w:sz="0" w:space="0" w:color="auto"/>
      </w:divBdr>
    </w:div>
    <w:div w:id="366025164">
      <w:bodyDiv w:val="1"/>
      <w:marLeft w:val="0"/>
      <w:marRight w:val="0"/>
      <w:marTop w:val="0"/>
      <w:marBottom w:val="0"/>
      <w:divBdr>
        <w:top w:val="none" w:sz="0" w:space="0" w:color="auto"/>
        <w:left w:val="none" w:sz="0" w:space="0" w:color="auto"/>
        <w:bottom w:val="none" w:sz="0" w:space="0" w:color="auto"/>
        <w:right w:val="none" w:sz="0" w:space="0" w:color="auto"/>
      </w:divBdr>
    </w:div>
    <w:div w:id="403340006">
      <w:bodyDiv w:val="1"/>
      <w:marLeft w:val="0"/>
      <w:marRight w:val="0"/>
      <w:marTop w:val="0"/>
      <w:marBottom w:val="0"/>
      <w:divBdr>
        <w:top w:val="none" w:sz="0" w:space="0" w:color="auto"/>
        <w:left w:val="none" w:sz="0" w:space="0" w:color="auto"/>
        <w:bottom w:val="none" w:sz="0" w:space="0" w:color="auto"/>
        <w:right w:val="none" w:sz="0" w:space="0" w:color="auto"/>
      </w:divBdr>
    </w:div>
    <w:div w:id="404257315">
      <w:bodyDiv w:val="1"/>
      <w:marLeft w:val="0"/>
      <w:marRight w:val="0"/>
      <w:marTop w:val="0"/>
      <w:marBottom w:val="0"/>
      <w:divBdr>
        <w:top w:val="none" w:sz="0" w:space="0" w:color="auto"/>
        <w:left w:val="none" w:sz="0" w:space="0" w:color="auto"/>
        <w:bottom w:val="none" w:sz="0" w:space="0" w:color="auto"/>
        <w:right w:val="none" w:sz="0" w:space="0" w:color="auto"/>
      </w:divBdr>
    </w:div>
    <w:div w:id="422456703">
      <w:bodyDiv w:val="1"/>
      <w:marLeft w:val="0"/>
      <w:marRight w:val="0"/>
      <w:marTop w:val="0"/>
      <w:marBottom w:val="0"/>
      <w:divBdr>
        <w:top w:val="none" w:sz="0" w:space="0" w:color="auto"/>
        <w:left w:val="none" w:sz="0" w:space="0" w:color="auto"/>
        <w:bottom w:val="none" w:sz="0" w:space="0" w:color="auto"/>
        <w:right w:val="none" w:sz="0" w:space="0" w:color="auto"/>
      </w:divBdr>
    </w:div>
    <w:div w:id="467089247">
      <w:bodyDiv w:val="1"/>
      <w:marLeft w:val="0"/>
      <w:marRight w:val="0"/>
      <w:marTop w:val="0"/>
      <w:marBottom w:val="0"/>
      <w:divBdr>
        <w:top w:val="none" w:sz="0" w:space="0" w:color="auto"/>
        <w:left w:val="none" w:sz="0" w:space="0" w:color="auto"/>
        <w:bottom w:val="none" w:sz="0" w:space="0" w:color="auto"/>
        <w:right w:val="none" w:sz="0" w:space="0" w:color="auto"/>
      </w:divBdr>
    </w:div>
    <w:div w:id="479733645">
      <w:bodyDiv w:val="1"/>
      <w:marLeft w:val="0"/>
      <w:marRight w:val="0"/>
      <w:marTop w:val="0"/>
      <w:marBottom w:val="0"/>
      <w:divBdr>
        <w:top w:val="none" w:sz="0" w:space="0" w:color="auto"/>
        <w:left w:val="none" w:sz="0" w:space="0" w:color="auto"/>
        <w:bottom w:val="none" w:sz="0" w:space="0" w:color="auto"/>
        <w:right w:val="none" w:sz="0" w:space="0" w:color="auto"/>
      </w:divBdr>
    </w:div>
    <w:div w:id="489061096">
      <w:bodyDiv w:val="1"/>
      <w:marLeft w:val="0"/>
      <w:marRight w:val="0"/>
      <w:marTop w:val="0"/>
      <w:marBottom w:val="0"/>
      <w:divBdr>
        <w:top w:val="none" w:sz="0" w:space="0" w:color="auto"/>
        <w:left w:val="none" w:sz="0" w:space="0" w:color="auto"/>
        <w:bottom w:val="none" w:sz="0" w:space="0" w:color="auto"/>
        <w:right w:val="none" w:sz="0" w:space="0" w:color="auto"/>
      </w:divBdr>
    </w:div>
    <w:div w:id="490098164">
      <w:bodyDiv w:val="1"/>
      <w:marLeft w:val="0"/>
      <w:marRight w:val="0"/>
      <w:marTop w:val="0"/>
      <w:marBottom w:val="0"/>
      <w:divBdr>
        <w:top w:val="none" w:sz="0" w:space="0" w:color="auto"/>
        <w:left w:val="none" w:sz="0" w:space="0" w:color="auto"/>
        <w:bottom w:val="none" w:sz="0" w:space="0" w:color="auto"/>
        <w:right w:val="none" w:sz="0" w:space="0" w:color="auto"/>
      </w:divBdr>
    </w:div>
    <w:div w:id="516121864">
      <w:bodyDiv w:val="1"/>
      <w:marLeft w:val="0"/>
      <w:marRight w:val="0"/>
      <w:marTop w:val="0"/>
      <w:marBottom w:val="0"/>
      <w:divBdr>
        <w:top w:val="none" w:sz="0" w:space="0" w:color="auto"/>
        <w:left w:val="none" w:sz="0" w:space="0" w:color="auto"/>
        <w:bottom w:val="none" w:sz="0" w:space="0" w:color="auto"/>
        <w:right w:val="none" w:sz="0" w:space="0" w:color="auto"/>
      </w:divBdr>
    </w:div>
    <w:div w:id="530799501">
      <w:bodyDiv w:val="1"/>
      <w:marLeft w:val="0"/>
      <w:marRight w:val="0"/>
      <w:marTop w:val="0"/>
      <w:marBottom w:val="0"/>
      <w:divBdr>
        <w:top w:val="none" w:sz="0" w:space="0" w:color="auto"/>
        <w:left w:val="none" w:sz="0" w:space="0" w:color="auto"/>
        <w:bottom w:val="none" w:sz="0" w:space="0" w:color="auto"/>
        <w:right w:val="none" w:sz="0" w:space="0" w:color="auto"/>
      </w:divBdr>
    </w:div>
    <w:div w:id="543636321">
      <w:bodyDiv w:val="1"/>
      <w:marLeft w:val="0"/>
      <w:marRight w:val="0"/>
      <w:marTop w:val="0"/>
      <w:marBottom w:val="0"/>
      <w:divBdr>
        <w:top w:val="none" w:sz="0" w:space="0" w:color="auto"/>
        <w:left w:val="none" w:sz="0" w:space="0" w:color="auto"/>
        <w:bottom w:val="none" w:sz="0" w:space="0" w:color="auto"/>
        <w:right w:val="none" w:sz="0" w:space="0" w:color="auto"/>
      </w:divBdr>
    </w:div>
    <w:div w:id="582639985">
      <w:bodyDiv w:val="1"/>
      <w:marLeft w:val="0"/>
      <w:marRight w:val="0"/>
      <w:marTop w:val="0"/>
      <w:marBottom w:val="0"/>
      <w:divBdr>
        <w:top w:val="none" w:sz="0" w:space="0" w:color="auto"/>
        <w:left w:val="none" w:sz="0" w:space="0" w:color="auto"/>
        <w:bottom w:val="none" w:sz="0" w:space="0" w:color="auto"/>
        <w:right w:val="none" w:sz="0" w:space="0" w:color="auto"/>
      </w:divBdr>
    </w:div>
    <w:div w:id="597258358">
      <w:bodyDiv w:val="1"/>
      <w:marLeft w:val="0"/>
      <w:marRight w:val="0"/>
      <w:marTop w:val="0"/>
      <w:marBottom w:val="0"/>
      <w:divBdr>
        <w:top w:val="none" w:sz="0" w:space="0" w:color="auto"/>
        <w:left w:val="none" w:sz="0" w:space="0" w:color="auto"/>
        <w:bottom w:val="none" w:sz="0" w:space="0" w:color="auto"/>
        <w:right w:val="none" w:sz="0" w:space="0" w:color="auto"/>
      </w:divBdr>
    </w:div>
    <w:div w:id="629946418">
      <w:bodyDiv w:val="1"/>
      <w:marLeft w:val="0"/>
      <w:marRight w:val="0"/>
      <w:marTop w:val="0"/>
      <w:marBottom w:val="0"/>
      <w:divBdr>
        <w:top w:val="none" w:sz="0" w:space="0" w:color="auto"/>
        <w:left w:val="none" w:sz="0" w:space="0" w:color="auto"/>
        <w:bottom w:val="none" w:sz="0" w:space="0" w:color="auto"/>
        <w:right w:val="none" w:sz="0" w:space="0" w:color="auto"/>
      </w:divBdr>
    </w:div>
    <w:div w:id="725689129">
      <w:bodyDiv w:val="1"/>
      <w:marLeft w:val="0"/>
      <w:marRight w:val="0"/>
      <w:marTop w:val="0"/>
      <w:marBottom w:val="0"/>
      <w:divBdr>
        <w:top w:val="none" w:sz="0" w:space="0" w:color="auto"/>
        <w:left w:val="none" w:sz="0" w:space="0" w:color="auto"/>
        <w:bottom w:val="none" w:sz="0" w:space="0" w:color="auto"/>
        <w:right w:val="none" w:sz="0" w:space="0" w:color="auto"/>
      </w:divBdr>
    </w:div>
    <w:div w:id="727143099">
      <w:bodyDiv w:val="1"/>
      <w:marLeft w:val="0"/>
      <w:marRight w:val="0"/>
      <w:marTop w:val="0"/>
      <w:marBottom w:val="0"/>
      <w:divBdr>
        <w:top w:val="none" w:sz="0" w:space="0" w:color="auto"/>
        <w:left w:val="none" w:sz="0" w:space="0" w:color="auto"/>
        <w:bottom w:val="none" w:sz="0" w:space="0" w:color="auto"/>
        <w:right w:val="none" w:sz="0" w:space="0" w:color="auto"/>
      </w:divBdr>
    </w:div>
    <w:div w:id="730470677">
      <w:bodyDiv w:val="1"/>
      <w:marLeft w:val="0"/>
      <w:marRight w:val="0"/>
      <w:marTop w:val="0"/>
      <w:marBottom w:val="0"/>
      <w:divBdr>
        <w:top w:val="none" w:sz="0" w:space="0" w:color="auto"/>
        <w:left w:val="none" w:sz="0" w:space="0" w:color="auto"/>
        <w:bottom w:val="none" w:sz="0" w:space="0" w:color="auto"/>
        <w:right w:val="none" w:sz="0" w:space="0" w:color="auto"/>
      </w:divBdr>
    </w:div>
    <w:div w:id="761610104">
      <w:bodyDiv w:val="1"/>
      <w:marLeft w:val="0"/>
      <w:marRight w:val="0"/>
      <w:marTop w:val="0"/>
      <w:marBottom w:val="0"/>
      <w:divBdr>
        <w:top w:val="none" w:sz="0" w:space="0" w:color="auto"/>
        <w:left w:val="none" w:sz="0" w:space="0" w:color="auto"/>
        <w:bottom w:val="none" w:sz="0" w:space="0" w:color="auto"/>
        <w:right w:val="none" w:sz="0" w:space="0" w:color="auto"/>
      </w:divBdr>
    </w:div>
    <w:div w:id="785738846">
      <w:bodyDiv w:val="1"/>
      <w:marLeft w:val="0"/>
      <w:marRight w:val="0"/>
      <w:marTop w:val="0"/>
      <w:marBottom w:val="0"/>
      <w:divBdr>
        <w:top w:val="none" w:sz="0" w:space="0" w:color="auto"/>
        <w:left w:val="none" w:sz="0" w:space="0" w:color="auto"/>
        <w:bottom w:val="none" w:sz="0" w:space="0" w:color="auto"/>
        <w:right w:val="none" w:sz="0" w:space="0" w:color="auto"/>
      </w:divBdr>
    </w:div>
    <w:div w:id="821896913">
      <w:bodyDiv w:val="1"/>
      <w:marLeft w:val="0"/>
      <w:marRight w:val="0"/>
      <w:marTop w:val="0"/>
      <w:marBottom w:val="0"/>
      <w:divBdr>
        <w:top w:val="none" w:sz="0" w:space="0" w:color="auto"/>
        <w:left w:val="none" w:sz="0" w:space="0" w:color="auto"/>
        <w:bottom w:val="none" w:sz="0" w:space="0" w:color="auto"/>
        <w:right w:val="none" w:sz="0" w:space="0" w:color="auto"/>
      </w:divBdr>
    </w:div>
    <w:div w:id="940188136">
      <w:bodyDiv w:val="1"/>
      <w:marLeft w:val="0"/>
      <w:marRight w:val="0"/>
      <w:marTop w:val="0"/>
      <w:marBottom w:val="0"/>
      <w:divBdr>
        <w:top w:val="none" w:sz="0" w:space="0" w:color="auto"/>
        <w:left w:val="none" w:sz="0" w:space="0" w:color="auto"/>
        <w:bottom w:val="none" w:sz="0" w:space="0" w:color="auto"/>
        <w:right w:val="none" w:sz="0" w:space="0" w:color="auto"/>
      </w:divBdr>
    </w:div>
    <w:div w:id="942688042">
      <w:bodyDiv w:val="1"/>
      <w:marLeft w:val="0"/>
      <w:marRight w:val="0"/>
      <w:marTop w:val="0"/>
      <w:marBottom w:val="0"/>
      <w:divBdr>
        <w:top w:val="none" w:sz="0" w:space="0" w:color="auto"/>
        <w:left w:val="none" w:sz="0" w:space="0" w:color="auto"/>
        <w:bottom w:val="none" w:sz="0" w:space="0" w:color="auto"/>
        <w:right w:val="none" w:sz="0" w:space="0" w:color="auto"/>
      </w:divBdr>
    </w:div>
    <w:div w:id="994188537">
      <w:bodyDiv w:val="1"/>
      <w:marLeft w:val="0"/>
      <w:marRight w:val="0"/>
      <w:marTop w:val="0"/>
      <w:marBottom w:val="0"/>
      <w:divBdr>
        <w:top w:val="none" w:sz="0" w:space="0" w:color="auto"/>
        <w:left w:val="none" w:sz="0" w:space="0" w:color="auto"/>
        <w:bottom w:val="none" w:sz="0" w:space="0" w:color="auto"/>
        <w:right w:val="none" w:sz="0" w:space="0" w:color="auto"/>
      </w:divBdr>
    </w:div>
    <w:div w:id="1037966757">
      <w:bodyDiv w:val="1"/>
      <w:marLeft w:val="0"/>
      <w:marRight w:val="0"/>
      <w:marTop w:val="0"/>
      <w:marBottom w:val="0"/>
      <w:divBdr>
        <w:top w:val="none" w:sz="0" w:space="0" w:color="auto"/>
        <w:left w:val="none" w:sz="0" w:space="0" w:color="auto"/>
        <w:bottom w:val="none" w:sz="0" w:space="0" w:color="auto"/>
        <w:right w:val="none" w:sz="0" w:space="0" w:color="auto"/>
      </w:divBdr>
    </w:div>
    <w:div w:id="1049452055">
      <w:bodyDiv w:val="1"/>
      <w:marLeft w:val="0"/>
      <w:marRight w:val="0"/>
      <w:marTop w:val="0"/>
      <w:marBottom w:val="0"/>
      <w:divBdr>
        <w:top w:val="none" w:sz="0" w:space="0" w:color="auto"/>
        <w:left w:val="none" w:sz="0" w:space="0" w:color="auto"/>
        <w:bottom w:val="none" w:sz="0" w:space="0" w:color="auto"/>
        <w:right w:val="none" w:sz="0" w:space="0" w:color="auto"/>
      </w:divBdr>
    </w:div>
    <w:div w:id="1122924353">
      <w:bodyDiv w:val="1"/>
      <w:marLeft w:val="0"/>
      <w:marRight w:val="0"/>
      <w:marTop w:val="0"/>
      <w:marBottom w:val="0"/>
      <w:divBdr>
        <w:top w:val="none" w:sz="0" w:space="0" w:color="auto"/>
        <w:left w:val="none" w:sz="0" w:space="0" w:color="auto"/>
        <w:bottom w:val="none" w:sz="0" w:space="0" w:color="auto"/>
        <w:right w:val="none" w:sz="0" w:space="0" w:color="auto"/>
      </w:divBdr>
    </w:div>
    <w:div w:id="1129593292">
      <w:bodyDiv w:val="1"/>
      <w:marLeft w:val="0"/>
      <w:marRight w:val="0"/>
      <w:marTop w:val="0"/>
      <w:marBottom w:val="0"/>
      <w:divBdr>
        <w:top w:val="none" w:sz="0" w:space="0" w:color="auto"/>
        <w:left w:val="none" w:sz="0" w:space="0" w:color="auto"/>
        <w:bottom w:val="none" w:sz="0" w:space="0" w:color="auto"/>
        <w:right w:val="none" w:sz="0" w:space="0" w:color="auto"/>
      </w:divBdr>
    </w:div>
    <w:div w:id="1228497590">
      <w:bodyDiv w:val="1"/>
      <w:marLeft w:val="0"/>
      <w:marRight w:val="0"/>
      <w:marTop w:val="0"/>
      <w:marBottom w:val="0"/>
      <w:divBdr>
        <w:top w:val="none" w:sz="0" w:space="0" w:color="auto"/>
        <w:left w:val="none" w:sz="0" w:space="0" w:color="auto"/>
        <w:bottom w:val="none" w:sz="0" w:space="0" w:color="auto"/>
        <w:right w:val="none" w:sz="0" w:space="0" w:color="auto"/>
      </w:divBdr>
    </w:div>
    <w:div w:id="1235160183">
      <w:bodyDiv w:val="1"/>
      <w:marLeft w:val="0"/>
      <w:marRight w:val="0"/>
      <w:marTop w:val="0"/>
      <w:marBottom w:val="0"/>
      <w:divBdr>
        <w:top w:val="none" w:sz="0" w:space="0" w:color="auto"/>
        <w:left w:val="none" w:sz="0" w:space="0" w:color="auto"/>
        <w:bottom w:val="none" w:sz="0" w:space="0" w:color="auto"/>
        <w:right w:val="none" w:sz="0" w:space="0" w:color="auto"/>
      </w:divBdr>
    </w:div>
    <w:div w:id="1293712537">
      <w:bodyDiv w:val="1"/>
      <w:marLeft w:val="0"/>
      <w:marRight w:val="0"/>
      <w:marTop w:val="0"/>
      <w:marBottom w:val="0"/>
      <w:divBdr>
        <w:top w:val="none" w:sz="0" w:space="0" w:color="auto"/>
        <w:left w:val="none" w:sz="0" w:space="0" w:color="auto"/>
        <w:bottom w:val="none" w:sz="0" w:space="0" w:color="auto"/>
        <w:right w:val="none" w:sz="0" w:space="0" w:color="auto"/>
      </w:divBdr>
    </w:div>
    <w:div w:id="1306469830">
      <w:bodyDiv w:val="1"/>
      <w:marLeft w:val="0"/>
      <w:marRight w:val="0"/>
      <w:marTop w:val="0"/>
      <w:marBottom w:val="0"/>
      <w:divBdr>
        <w:top w:val="none" w:sz="0" w:space="0" w:color="auto"/>
        <w:left w:val="none" w:sz="0" w:space="0" w:color="auto"/>
        <w:bottom w:val="none" w:sz="0" w:space="0" w:color="auto"/>
        <w:right w:val="none" w:sz="0" w:space="0" w:color="auto"/>
      </w:divBdr>
    </w:div>
    <w:div w:id="1311130319">
      <w:bodyDiv w:val="1"/>
      <w:marLeft w:val="0"/>
      <w:marRight w:val="0"/>
      <w:marTop w:val="0"/>
      <w:marBottom w:val="0"/>
      <w:divBdr>
        <w:top w:val="none" w:sz="0" w:space="0" w:color="auto"/>
        <w:left w:val="none" w:sz="0" w:space="0" w:color="auto"/>
        <w:bottom w:val="none" w:sz="0" w:space="0" w:color="auto"/>
        <w:right w:val="none" w:sz="0" w:space="0" w:color="auto"/>
      </w:divBdr>
    </w:div>
    <w:div w:id="1343430774">
      <w:bodyDiv w:val="1"/>
      <w:marLeft w:val="0"/>
      <w:marRight w:val="0"/>
      <w:marTop w:val="0"/>
      <w:marBottom w:val="0"/>
      <w:divBdr>
        <w:top w:val="none" w:sz="0" w:space="0" w:color="auto"/>
        <w:left w:val="none" w:sz="0" w:space="0" w:color="auto"/>
        <w:bottom w:val="none" w:sz="0" w:space="0" w:color="auto"/>
        <w:right w:val="none" w:sz="0" w:space="0" w:color="auto"/>
      </w:divBdr>
    </w:div>
    <w:div w:id="1354114434">
      <w:bodyDiv w:val="1"/>
      <w:marLeft w:val="0"/>
      <w:marRight w:val="0"/>
      <w:marTop w:val="0"/>
      <w:marBottom w:val="0"/>
      <w:divBdr>
        <w:top w:val="none" w:sz="0" w:space="0" w:color="auto"/>
        <w:left w:val="none" w:sz="0" w:space="0" w:color="auto"/>
        <w:bottom w:val="none" w:sz="0" w:space="0" w:color="auto"/>
        <w:right w:val="none" w:sz="0" w:space="0" w:color="auto"/>
      </w:divBdr>
    </w:div>
    <w:div w:id="1361054694">
      <w:bodyDiv w:val="1"/>
      <w:marLeft w:val="0"/>
      <w:marRight w:val="0"/>
      <w:marTop w:val="0"/>
      <w:marBottom w:val="0"/>
      <w:divBdr>
        <w:top w:val="none" w:sz="0" w:space="0" w:color="auto"/>
        <w:left w:val="none" w:sz="0" w:space="0" w:color="auto"/>
        <w:bottom w:val="none" w:sz="0" w:space="0" w:color="auto"/>
        <w:right w:val="none" w:sz="0" w:space="0" w:color="auto"/>
      </w:divBdr>
    </w:div>
    <w:div w:id="1367867906">
      <w:bodyDiv w:val="1"/>
      <w:marLeft w:val="0"/>
      <w:marRight w:val="0"/>
      <w:marTop w:val="0"/>
      <w:marBottom w:val="0"/>
      <w:divBdr>
        <w:top w:val="none" w:sz="0" w:space="0" w:color="auto"/>
        <w:left w:val="none" w:sz="0" w:space="0" w:color="auto"/>
        <w:bottom w:val="none" w:sz="0" w:space="0" w:color="auto"/>
        <w:right w:val="none" w:sz="0" w:space="0" w:color="auto"/>
      </w:divBdr>
    </w:div>
    <w:div w:id="1467358987">
      <w:bodyDiv w:val="1"/>
      <w:marLeft w:val="0"/>
      <w:marRight w:val="0"/>
      <w:marTop w:val="0"/>
      <w:marBottom w:val="0"/>
      <w:divBdr>
        <w:top w:val="none" w:sz="0" w:space="0" w:color="auto"/>
        <w:left w:val="none" w:sz="0" w:space="0" w:color="auto"/>
        <w:bottom w:val="none" w:sz="0" w:space="0" w:color="auto"/>
        <w:right w:val="none" w:sz="0" w:space="0" w:color="auto"/>
      </w:divBdr>
    </w:div>
    <w:div w:id="1469593316">
      <w:bodyDiv w:val="1"/>
      <w:marLeft w:val="0"/>
      <w:marRight w:val="0"/>
      <w:marTop w:val="0"/>
      <w:marBottom w:val="0"/>
      <w:divBdr>
        <w:top w:val="none" w:sz="0" w:space="0" w:color="auto"/>
        <w:left w:val="none" w:sz="0" w:space="0" w:color="auto"/>
        <w:bottom w:val="none" w:sz="0" w:space="0" w:color="auto"/>
        <w:right w:val="none" w:sz="0" w:space="0" w:color="auto"/>
      </w:divBdr>
    </w:div>
    <w:div w:id="1504121921">
      <w:bodyDiv w:val="1"/>
      <w:marLeft w:val="0"/>
      <w:marRight w:val="0"/>
      <w:marTop w:val="0"/>
      <w:marBottom w:val="0"/>
      <w:divBdr>
        <w:top w:val="none" w:sz="0" w:space="0" w:color="auto"/>
        <w:left w:val="none" w:sz="0" w:space="0" w:color="auto"/>
        <w:bottom w:val="none" w:sz="0" w:space="0" w:color="auto"/>
        <w:right w:val="none" w:sz="0" w:space="0" w:color="auto"/>
      </w:divBdr>
    </w:div>
    <w:div w:id="1537814419">
      <w:bodyDiv w:val="1"/>
      <w:marLeft w:val="0"/>
      <w:marRight w:val="0"/>
      <w:marTop w:val="0"/>
      <w:marBottom w:val="0"/>
      <w:divBdr>
        <w:top w:val="none" w:sz="0" w:space="0" w:color="auto"/>
        <w:left w:val="none" w:sz="0" w:space="0" w:color="auto"/>
        <w:bottom w:val="none" w:sz="0" w:space="0" w:color="auto"/>
        <w:right w:val="none" w:sz="0" w:space="0" w:color="auto"/>
      </w:divBdr>
    </w:div>
    <w:div w:id="1548374701">
      <w:bodyDiv w:val="1"/>
      <w:marLeft w:val="0"/>
      <w:marRight w:val="0"/>
      <w:marTop w:val="0"/>
      <w:marBottom w:val="0"/>
      <w:divBdr>
        <w:top w:val="none" w:sz="0" w:space="0" w:color="auto"/>
        <w:left w:val="none" w:sz="0" w:space="0" w:color="auto"/>
        <w:bottom w:val="none" w:sz="0" w:space="0" w:color="auto"/>
        <w:right w:val="none" w:sz="0" w:space="0" w:color="auto"/>
      </w:divBdr>
    </w:div>
    <w:div w:id="1579943587">
      <w:bodyDiv w:val="1"/>
      <w:marLeft w:val="0"/>
      <w:marRight w:val="0"/>
      <w:marTop w:val="0"/>
      <w:marBottom w:val="0"/>
      <w:divBdr>
        <w:top w:val="none" w:sz="0" w:space="0" w:color="auto"/>
        <w:left w:val="none" w:sz="0" w:space="0" w:color="auto"/>
        <w:bottom w:val="none" w:sz="0" w:space="0" w:color="auto"/>
        <w:right w:val="none" w:sz="0" w:space="0" w:color="auto"/>
      </w:divBdr>
    </w:div>
    <w:div w:id="1624380273">
      <w:bodyDiv w:val="1"/>
      <w:marLeft w:val="0"/>
      <w:marRight w:val="0"/>
      <w:marTop w:val="0"/>
      <w:marBottom w:val="0"/>
      <w:divBdr>
        <w:top w:val="none" w:sz="0" w:space="0" w:color="auto"/>
        <w:left w:val="none" w:sz="0" w:space="0" w:color="auto"/>
        <w:bottom w:val="none" w:sz="0" w:space="0" w:color="auto"/>
        <w:right w:val="none" w:sz="0" w:space="0" w:color="auto"/>
      </w:divBdr>
    </w:div>
    <w:div w:id="1697344439">
      <w:bodyDiv w:val="1"/>
      <w:marLeft w:val="0"/>
      <w:marRight w:val="0"/>
      <w:marTop w:val="0"/>
      <w:marBottom w:val="0"/>
      <w:divBdr>
        <w:top w:val="none" w:sz="0" w:space="0" w:color="auto"/>
        <w:left w:val="none" w:sz="0" w:space="0" w:color="auto"/>
        <w:bottom w:val="none" w:sz="0" w:space="0" w:color="auto"/>
        <w:right w:val="none" w:sz="0" w:space="0" w:color="auto"/>
      </w:divBdr>
      <w:divsChild>
        <w:div w:id="1676687793">
          <w:marLeft w:val="0"/>
          <w:marRight w:val="0"/>
          <w:marTop w:val="0"/>
          <w:marBottom w:val="0"/>
          <w:divBdr>
            <w:top w:val="none" w:sz="0" w:space="0" w:color="auto"/>
            <w:left w:val="none" w:sz="0" w:space="0" w:color="auto"/>
            <w:bottom w:val="none" w:sz="0" w:space="0" w:color="auto"/>
            <w:right w:val="none" w:sz="0" w:space="0" w:color="auto"/>
          </w:divBdr>
          <w:divsChild>
            <w:div w:id="16631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9701">
      <w:bodyDiv w:val="1"/>
      <w:marLeft w:val="0"/>
      <w:marRight w:val="0"/>
      <w:marTop w:val="0"/>
      <w:marBottom w:val="0"/>
      <w:divBdr>
        <w:top w:val="none" w:sz="0" w:space="0" w:color="auto"/>
        <w:left w:val="none" w:sz="0" w:space="0" w:color="auto"/>
        <w:bottom w:val="none" w:sz="0" w:space="0" w:color="auto"/>
        <w:right w:val="none" w:sz="0" w:space="0" w:color="auto"/>
      </w:divBdr>
    </w:div>
    <w:div w:id="1754012868">
      <w:bodyDiv w:val="1"/>
      <w:marLeft w:val="0"/>
      <w:marRight w:val="0"/>
      <w:marTop w:val="0"/>
      <w:marBottom w:val="0"/>
      <w:divBdr>
        <w:top w:val="none" w:sz="0" w:space="0" w:color="auto"/>
        <w:left w:val="none" w:sz="0" w:space="0" w:color="auto"/>
        <w:bottom w:val="none" w:sz="0" w:space="0" w:color="auto"/>
        <w:right w:val="none" w:sz="0" w:space="0" w:color="auto"/>
      </w:divBdr>
    </w:div>
    <w:div w:id="1760952462">
      <w:bodyDiv w:val="1"/>
      <w:marLeft w:val="0"/>
      <w:marRight w:val="0"/>
      <w:marTop w:val="0"/>
      <w:marBottom w:val="0"/>
      <w:divBdr>
        <w:top w:val="none" w:sz="0" w:space="0" w:color="auto"/>
        <w:left w:val="none" w:sz="0" w:space="0" w:color="auto"/>
        <w:bottom w:val="none" w:sz="0" w:space="0" w:color="auto"/>
        <w:right w:val="none" w:sz="0" w:space="0" w:color="auto"/>
      </w:divBdr>
    </w:div>
    <w:div w:id="1781945574">
      <w:bodyDiv w:val="1"/>
      <w:marLeft w:val="0"/>
      <w:marRight w:val="0"/>
      <w:marTop w:val="0"/>
      <w:marBottom w:val="0"/>
      <w:divBdr>
        <w:top w:val="none" w:sz="0" w:space="0" w:color="auto"/>
        <w:left w:val="none" w:sz="0" w:space="0" w:color="auto"/>
        <w:bottom w:val="none" w:sz="0" w:space="0" w:color="auto"/>
        <w:right w:val="none" w:sz="0" w:space="0" w:color="auto"/>
      </w:divBdr>
    </w:div>
    <w:div w:id="1805275913">
      <w:bodyDiv w:val="1"/>
      <w:marLeft w:val="0"/>
      <w:marRight w:val="0"/>
      <w:marTop w:val="0"/>
      <w:marBottom w:val="0"/>
      <w:divBdr>
        <w:top w:val="none" w:sz="0" w:space="0" w:color="auto"/>
        <w:left w:val="none" w:sz="0" w:space="0" w:color="auto"/>
        <w:bottom w:val="none" w:sz="0" w:space="0" w:color="auto"/>
        <w:right w:val="none" w:sz="0" w:space="0" w:color="auto"/>
      </w:divBdr>
    </w:div>
    <w:div w:id="1883323137">
      <w:bodyDiv w:val="1"/>
      <w:marLeft w:val="0"/>
      <w:marRight w:val="0"/>
      <w:marTop w:val="0"/>
      <w:marBottom w:val="0"/>
      <w:divBdr>
        <w:top w:val="none" w:sz="0" w:space="0" w:color="auto"/>
        <w:left w:val="none" w:sz="0" w:space="0" w:color="auto"/>
        <w:bottom w:val="none" w:sz="0" w:space="0" w:color="auto"/>
        <w:right w:val="none" w:sz="0" w:space="0" w:color="auto"/>
      </w:divBdr>
    </w:div>
    <w:div w:id="1904633502">
      <w:bodyDiv w:val="1"/>
      <w:marLeft w:val="0"/>
      <w:marRight w:val="0"/>
      <w:marTop w:val="0"/>
      <w:marBottom w:val="0"/>
      <w:divBdr>
        <w:top w:val="none" w:sz="0" w:space="0" w:color="auto"/>
        <w:left w:val="none" w:sz="0" w:space="0" w:color="auto"/>
        <w:bottom w:val="none" w:sz="0" w:space="0" w:color="auto"/>
        <w:right w:val="none" w:sz="0" w:space="0" w:color="auto"/>
      </w:divBdr>
    </w:div>
    <w:div w:id="1968658207">
      <w:bodyDiv w:val="1"/>
      <w:marLeft w:val="0"/>
      <w:marRight w:val="0"/>
      <w:marTop w:val="0"/>
      <w:marBottom w:val="0"/>
      <w:divBdr>
        <w:top w:val="none" w:sz="0" w:space="0" w:color="auto"/>
        <w:left w:val="none" w:sz="0" w:space="0" w:color="auto"/>
        <w:bottom w:val="none" w:sz="0" w:space="0" w:color="auto"/>
        <w:right w:val="none" w:sz="0" w:space="0" w:color="auto"/>
      </w:divBdr>
    </w:div>
    <w:div w:id="1978879962">
      <w:bodyDiv w:val="1"/>
      <w:marLeft w:val="0"/>
      <w:marRight w:val="0"/>
      <w:marTop w:val="0"/>
      <w:marBottom w:val="0"/>
      <w:divBdr>
        <w:top w:val="none" w:sz="0" w:space="0" w:color="auto"/>
        <w:left w:val="none" w:sz="0" w:space="0" w:color="auto"/>
        <w:bottom w:val="none" w:sz="0" w:space="0" w:color="auto"/>
        <w:right w:val="none" w:sz="0" w:space="0" w:color="auto"/>
      </w:divBdr>
    </w:div>
    <w:div w:id="2118326121">
      <w:bodyDiv w:val="1"/>
      <w:marLeft w:val="0"/>
      <w:marRight w:val="0"/>
      <w:marTop w:val="0"/>
      <w:marBottom w:val="0"/>
      <w:divBdr>
        <w:top w:val="none" w:sz="0" w:space="0" w:color="auto"/>
        <w:left w:val="none" w:sz="0" w:space="0" w:color="auto"/>
        <w:bottom w:val="none" w:sz="0" w:space="0" w:color="auto"/>
        <w:right w:val="none" w:sz="0" w:space="0" w:color="auto"/>
      </w:divBdr>
    </w:div>
    <w:div w:id="2125423143">
      <w:bodyDiv w:val="1"/>
      <w:marLeft w:val="0"/>
      <w:marRight w:val="0"/>
      <w:marTop w:val="0"/>
      <w:marBottom w:val="0"/>
      <w:divBdr>
        <w:top w:val="none" w:sz="0" w:space="0" w:color="auto"/>
        <w:left w:val="none" w:sz="0" w:space="0" w:color="auto"/>
        <w:bottom w:val="none" w:sz="0" w:space="0" w:color="auto"/>
        <w:right w:val="none" w:sz="0" w:space="0" w:color="auto"/>
      </w:divBdr>
    </w:div>
    <w:div w:id="21315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igaune@siosbc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ita.merca@samaries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7181985" TargetMode="External"/><Relationship Id="rId11" Type="http://schemas.openxmlformats.org/officeDocument/2006/relationships/hyperlink" Target="mailto:rita.karpinska@riga.lv" TargetMode="External"/><Relationship Id="rId5" Type="http://schemas.openxmlformats.org/officeDocument/2006/relationships/hyperlink" Target="mailto:dzintra.vilcinska@riga.lv" TargetMode="External"/><Relationship Id="rId10" Type="http://schemas.openxmlformats.org/officeDocument/2006/relationships/hyperlink" Target="mailto:gatis.gudrais@caritas.lv" TargetMode="External"/><Relationship Id="rId4" Type="http://schemas.openxmlformats.org/officeDocument/2006/relationships/webSettings" Target="webSettings.xml"/><Relationship Id="rId9" Type="http://schemas.openxmlformats.org/officeDocument/2006/relationships/hyperlink" Target="mailto:betija@apeiro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7596</Words>
  <Characters>4331</Characters>
  <Application>Microsoft Office Word</Application>
  <DocSecurity>4</DocSecurity>
  <Lines>36</Lines>
  <Paragraphs>23</Paragraphs>
  <ScaleCrop>false</ScaleCrop>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Špedta</dc:creator>
  <cp:keywords/>
  <dc:description/>
  <cp:lastModifiedBy>Lita Brice</cp:lastModifiedBy>
  <cp:revision>2</cp:revision>
  <dcterms:created xsi:type="dcterms:W3CDTF">2026-03-13T10:00:00Z</dcterms:created>
  <dcterms:modified xsi:type="dcterms:W3CDTF">2026-03-13T10:00:00Z</dcterms:modified>
</cp:coreProperties>
</file>